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CC" w:rsidRPr="00C563FA" w:rsidRDefault="000C74CC" w:rsidP="00C563FA">
      <w:pPr>
        <w:pStyle w:val="ConsPlusNonformat"/>
        <w:widowControl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C563FA">
        <w:rPr>
          <w:rFonts w:ascii="Times New Roman" w:hAnsi="Times New Roman"/>
          <w:sz w:val="28"/>
          <w:szCs w:val="28"/>
        </w:rPr>
        <w:t>Приложение № 1 к Порядку</w:t>
      </w:r>
    </w:p>
    <w:p w:rsidR="00C563FA" w:rsidRDefault="00C563FA" w:rsidP="00C563FA">
      <w:pPr>
        <w:pStyle w:val="ConsPlusNonformat"/>
        <w:widowControl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C74CC" w:rsidRPr="00C563FA" w:rsidRDefault="000C74CC" w:rsidP="00C563FA">
      <w:pPr>
        <w:pStyle w:val="ConsPlusNonformat"/>
        <w:widowControl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563FA">
        <w:rPr>
          <w:rFonts w:ascii="Times New Roman" w:hAnsi="Times New Roman"/>
          <w:sz w:val="28"/>
          <w:szCs w:val="28"/>
        </w:rPr>
        <w:t>СОГЛАШЕНИЕ № _____</w:t>
      </w:r>
    </w:p>
    <w:p w:rsidR="000C74CC" w:rsidRPr="00C563FA" w:rsidRDefault="000C74CC" w:rsidP="00C563FA">
      <w:pPr>
        <w:spacing w:line="276" w:lineRule="auto"/>
        <w:jc w:val="center"/>
        <w:rPr>
          <w:sz w:val="28"/>
          <w:szCs w:val="28"/>
        </w:rPr>
      </w:pPr>
      <w:r w:rsidRPr="00C563FA">
        <w:rPr>
          <w:sz w:val="28"/>
          <w:szCs w:val="28"/>
        </w:rPr>
        <w:t>О ПРЕДОСТАВЛЕНИИ СУБСИДИИ ИЗ БЮДЖЕТА МОЖАЙСКОГО ГОРОДСКОГО ОКРУГА МОСКОВСКОЙ ОБЛАСТИ НА ВОЗМЕЩЕНИЕ ЧАСТИ ЗАТРАТ, СВЯЗАННЫХ С ВЫПОЛНЕННЫМ РЕМОНТОМ ПОДЪЕЗДОВ В МНОГОКВАРТИРНЫХ ДОМАХ</w:t>
      </w:r>
    </w:p>
    <w:p w:rsidR="000C74CC" w:rsidRPr="00C563FA" w:rsidRDefault="000C74CC" w:rsidP="00C563FA">
      <w:pPr>
        <w:pStyle w:val="ConsPlusNonformat"/>
        <w:widowControl/>
        <w:spacing w:line="276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C563FA">
        <w:rPr>
          <w:rFonts w:ascii="Times New Roman" w:hAnsi="Times New Roman"/>
          <w:sz w:val="28"/>
          <w:szCs w:val="28"/>
        </w:rPr>
        <w:t>__________________                                                                       «___» ________ 202</w:t>
      </w:r>
      <w:r w:rsidR="00C563FA" w:rsidRPr="00C563FA">
        <w:rPr>
          <w:rFonts w:ascii="Times New Roman" w:hAnsi="Times New Roman"/>
          <w:sz w:val="28"/>
          <w:szCs w:val="28"/>
        </w:rPr>
        <w:t xml:space="preserve"> </w:t>
      </w:r>
      <w:r w:rsidRPr="00C563FA">
        <w:rPr>
          <w:rFonts w:ascii="Times New Roman" w:hAnsi="Times New Roman"/>
          <w:sz w:val="28"/>
          <w:szCs w:val="28"/>
        </w:rPr>
        <w:t xml:space="preserve"> г.</w:t>
      </w:r>
    </w:p>
    <w:p w:rsidR="00C563FA" w:rsidRDefault="00C563FA" w:rsidP="00C563FA">
      <w:pPr>
        <w:spacing w:line="276" w:lineRule="auto"/>
        <w:ind w:right="-1"/>
        <w:jc w:val="both"/>
        <w:rPr>
          <w:rFonts w:eastAsia="Calibri"/>
          <w:kern w:val="0"/>
          <w:sz w:val="28"/>
          <w:szCs w:val="28"/>
        </w:rPr>
      </w:pPr>
    </w:p>
    <w:p w:rsidR="000C74CC" w:rsidRPr="00C563FA" w:rsidRDefault="000C74CC" w:rsidP="00C563FA">
      <w:pPr>
        <w:spacing w:line="276" w:lineRule="auto"/>
        <w:ind w:right="-1" w:firstLine="426"/>
        <w:jc w:val="both"/>
        <w:rPr>
          <w:i/>
          <w:sz w:val="28"/>
          <w:szCs w:val="28"/>
        </w:rPr>
      </w:pPr>
      <w:r w:rsidRPr="00C563FA">
        <w:rPr>
          <w:sz w:val="28"/>
          <w:szCs w:val="28"/>
        </w:rPr>
        <w:t>Муниципальное образование___________________________________________ Московской области, именуемое в дальнейшем «Мун</w:t>
      </w:r>
      <w:r w:rsidR="00C563FA">
        <w:rPr>
          <w:sz w:val="28"/>
          <w:szCs w:val="28"/>
        </w:rPr>
        <w:t xml:space="preserve">иципальное образование», в лице </w:t>
      </w:r>
      <w:r w:rsidRPr="00C563FA">
        <w:rPr>
          <w:sz w:val="28"/>
          <w:szCs w:val="28"/>
        </w:rPr>
        <w:t>__________________________________________________________________,</w:t>
      </w:r>
    </w:p>
    <w:p w:rsidR="000C74CC" w:rsidRPr="00C563FA" w:rsidRDefault="000C74CC" w:rsidP="00C563FA">
      <w:pPr>
        <w:spacing w:line="276" w:lineRule="auto"/>
        <w:ind w:right="-1" w:firstLine="426"/>
        <w:jc w:val="center"/>
        <w:rPr>
          <w:sz w:val="20"/>
          <w:szCs w:val="20"/>
        </w:rPr>
      </w:pPr>
      <w:r w:rsidRPr="00C563FA">
        <w:rPr>
          <w:i/>
          <w:sz w:val="20"/>
          <w:szCs w:val="20"/>
        </w:rPr>
        <w:t>(должность и ФИО руководителя Муниципального образования)</w:t>
      </w:r>
    </w:p>
    <w:p w:rsidR="000C74CC" w:rsidRPr="00C563FA" w:rsidRDefault="000C74CC" w:rsidP="00C563FA">
      <w:pPr>
        <w:spacing w:line="276" w:lineRule="auto"/>
        <w:ind w:right="-1"/>
        <w:jc w:val="both"/>
        <w:rPr>
          <w:i/>
          <w:sz w:val="28"/>
          <w:szCs w:val="28"/>
        </w:rPr>
      </w:pPr>
      <w:r w:rsidRPr="00C563FA">
        <w:rPr>
          <w:sz w:val="28"/>
          <w:szCs w:val="28"/>
        </w:rPr>
        <w:t xml:space="preserve"> </w:t>
      </w:r>
      <w:proofErr w:type="gramStart"/>
      <w:r w:rsidRPr="00C563FA">
        <w:rPr>
          <w:sz w:val="28"/>
          <w:szCs w:val="28"/>
        </w:rPr>
        <w:t>действующего</w:t>
      </w:r>
      <w:proofErr w:type="gramEnd"/>
      <w:r w:rsidRPr="00C563FA">
        <w:rPr>
          <w:sz w:val="28"/>
          <w:szCs w:val="28"/>
        </w:rPr>
        <w:t xml:space="preserve"> на основании _________________________</w:t>
      </w:r>
      <w:r w:rsidRPr="00C563FA">
        <w:rPr>
          <w:bCs/>
          <w:sz w:val="28"/>
          <w:szCs w:val="28"/>
        </w:rPr>
        <w:t xml:space="preserve">, </w:t>
      </w:r>
      <w:r w:rsidRPr="00C563FA">
        <w:rPr>
          <w:sz w:val="28"/>
          <w:szCs w:val="28"/>
        </w:rPr>
        <w:t>с одной стороны, и ____________</w:t>
      </w:r>
      <w:bookmarkStart w:id="0" w:name="OLE_LINK16"/>
      <w:bookmarkStart w:id="1" w:name="OLE_LINK15"/>
      <w:bookmarkStart w:id="2" w:name="OLE_LINK12"/>
      <w:r w:rsidRPr="00C563FA">
        <w:rPr>
          <w:sz w:val="28"/>
          <w:szCs w:val="28"/>
        </w:rPr>
        <w:t>____________________________________________________________,</w:t>
      </w:r>
    </w:p>
    <w:p w:rsidR="000C74CC" w:rsidRPr="00C563FA" w:rsidRDefault="000C74CC" w:rsidP="00C563FA">
      <w:pPr>
        <w:spacing w:line="276" w:lineRule="auto"/>
        <w:ind w:right="-1" w:firstLine="426"/>
        <w:jc w:val="center"/>
        <w:rPr>
          <w:sz w:val="20"/>
          <w:szCs w:val="20"/>
        </w:rPr>
      </w:pPr>
      <w:r w:rsidRPr="00C563FA">
        <w:rPr>
          <w:i/>
          <w:sz w:val="20"/>
          <w:szCs w:val="20"/>
        </w:rPr>
        <w:t>(наименование управляющей организации, ИНН)</w:t>
      </w:r>
    </w:p>
    <w:bookmarkEnd w:id="0"/>
    <w:bookmarkEnd w:id="1"/>
    <w:bookmarkEnd w:id="2"/>
    <w:p w:rsidR="000C74CC" w:rsidRPr="00C563FA" w:rsidRDefault="000C74CC" w:rsidP="00C563FA">
      <w:pPr>
        <w:spacing w:line="276" w:lineRule="auto"/>
        <w:ind w:right="-1"/>
        <w:rPr>
          <w:sz w:val="28"/>
          <w:szCs w:val="28"/>
        </w:rPr>
      </w:pPr>
      <w:r w:rsidRPr="00C563FA">
        <w:rPr>
          <w:sz w:val="28"/>
          <w:szCs w:val="28"/>
        </w:rPr>
        <w:t>именуемы</w:t>
      </w:r>
      <w:proofErr w:type="gramStart"/>
      <w:r w:rsidRPr="00C563FA">
        <w:rPr>
          <w:sz w:val="28"/>
          <w:szCs w:val="28"/>
        </w:rPr>
        <w:t>й(</w:t>
      </w:r>
      <w:proofErr w:type="spellStart"/>
      <w:proofErr w:type="gramEnd"/>
      <w:r w:rsidRPr="00C563FA">
        <w:rPr>
          <w:sz w:val="28"/>
          <w:szCs w:val="28"/>
        </w:rPr>
        <w:t>ая</w:t>
      </w:r>
      <w:proofErr w:type="spellEnd"/>
      <w:r w:rsidRPr="00C563FA">
        <w:rPr>
          <w:sz w:val="28"/>
          <w:szCs w:val="28"/>
        </w:rPr>
        <w:t>) в дальнейшем «Получатель субсидии», в лице ________________________________________________________________________,</w:t>
      </w:r>
      <w:r w:rsidRPr="00C563FA">
        <w:rPr>
          <w:sz w:val="28"/>
          <w:szCs w:val="28"/>
        </w:rPr>
        <w:br/>
      </w:r>
      <w:r w:rsidRPr="00C563FA">
        <w:rPr>
          <w:i/>
          <w:sz w:val="20"/>
          <w:szCs w:val="20"/>
        </w:rPr>
        <w:t xml:space="preserve">                                                  (должность и ФИО руководителя управляющей организации</w:t>
      </w:r>
      <w:r w:rsidRPr="00C563FA">
        <w:rPr>
          <w:i/>
          <w:sz w:val="28"/>
          <w:szCs w:val="28"/>
        </w:rPr>
        <w:t>)</w:t>
      </w:r>
    </w:p>
    <w:p w:rsidR="000C74CC" w:rsidRPr="00C563FA" w:rsidRDefault="000C74CC" w:rsidP="00C563FA">
      <w:pPr>
        <w:spacing w:line="276" w:lineRule="auto"/>
        <w:ind w:right="-1"/>
        <w:jc w:val="both"/>
        <w:rPr>
          <w:rFonts w:eastAsia="Calibri"/>
          <w:sz w:val="28"/>
          <w:szCs w:val="28"/>
        </w:rPr>
      </w:pPr>
      <w:proofErr w:type="gramStart"/>
      <w:r w:rsidRPr="00C563FA">
        <w:rPr>
          <w:sz w:val="28"/>
          <w:szCs w:val="28"/>
        </w:rPr>
        <w:t>действующего на основании ____________________________________________</w:t>
      </w:r>
      <w:r w:rsidRPr="00C563FA">
        <w:rPr>
          <w:rFonts w:eastAsia="Calibri"/>
          <w:sz w:val="28"/>
          <w:szCs w:val="28"/>
        </w:rPr>
        <w:t>,</w:t>
      </w:r>
      <w:r w:rsidRPr="00C563FA">
        <w:rPr>
          <w:sz w:val="28"/>
          <w:szCs w:val="28"/>
        </w:rPr>
        <w:t xml:space="preserve"> с другой стороны, именуемые в дальнейшем «Стороны», в соответствии с Бюджетным кодексом Российской Федерации, и </w:t>
      </w:r>
      <w:r w:rsidRPr="00C563FA">
        <w:rPr>
          <w:sz w:val="28"/>
          <w:szCs w:val="28"/>
          <w:lang w:eastAsia="en-US"/>
        </w:rPr>
        <w:t xml:space="preserve">постановлением Правительства Московской </w:t>
      </w:r>
      <w:r w:rsidRPr="00C563FA">
        <w:rPr>
          <w:sz w:val="28"/>
          <w:szCs w:val="28"/>
        </w:rPr>
        <w:t>области от 11 октября 2022 года 1091/35 «О досрочном прекращении реализации государственной программы Московской области "Формирование современной комфортной городской среды" и утверждении государственной программы Московской области "Формирование современной комфортной городской среды" на 2023-2027 годы (далее – Госпрограмма) и на</w:t>
      </w:r>
      <w:proofErr w:type="gramEnd"/>
      <w:r w:rsidRPr="00C563FA">
        <w:rPr>
          <w:sz w:val="28"/>
          <w:szCs w:val="28"/>
        </w:rPr>
        <w:t xml:space="preserve"> основании </w:t>
      </w:r>
      <w:r w:rsidRPr="00C563FA">
        <w:rPr>
          <w:i/>
          <w:color w:val="FF0000"/>
          <w:sz w:val="28"/>
          <w:szCs w:val="28"/>
        </w:rPr>
        <w:t xml:space="preserve"> </w:t>
      </w:r>
      <w:r w:rsidRPr="00C563FA">
        <w:rPr>
          <w:i/>
          <w:sz w:val="28"/>
          <w:szCs w:val="28"/>
        </w:rPr>
        <w:t xml:space="preserve">Протокола </w:t>
      </w:r>
      <w:proofErr w:type="gramStart"/>
      <w:r w:rsidRPr="00C563FA">
        <w:rPr>
          <w:i/>
          <w:sz w:val="28"/>
          <w:szCs w:val="28"/>
        </w:rPr>
        <w:t>от</w:t>
      </w:r>
      <w:proofErr w:type="gramEnd"/>
      <w:r w:rsidRPr="00C563FA">
        <w:rPr>
          <w:i/>
          <w:sz w:val="28"/>
          <w:szCs w:val="28"/>
        </w:rPr>
        <w:t xml:space="preserve"> _________ № ________</w:t>
      </w:r>
      <w:r w:rsidRPr="00C563FA">
        <w:rPr>
          <w:sz w:val="28"/>
          <w:szCs w:val="28"/>
        </w:rPr>
        <w:t>, заключили настоящее Соглашение о нижеследующем:</w:t>
      </w:r>
    </w:p>
    <w:p w:rsidR="000C74CC" w:rsidRPr="00C563FA" w:rsidRDefault="000C74CC" w:rsidP="00C563FA">
      <w:pPr>
        <w:tabs>
          <w:tab w:val="left" w:pos="952"/>
        </w:tabs>
        <w:spacing w:line="276" w:lineRule="auto"/>
        <w:ind w:right="-1" w:firstLine="426"/>
        <w:jc w:val="center"/>
        <w:rPr>
          <w:rFonts w:eastAsia="Calibri"/>
          <w:sz w:val="28"/>
          <w:szCs w:val="28"/>
        </w:rPr>
      </w:pPr>
    </w:p>
    <w:p w:rsidR="000C74CC" w:rsidRPr="00C563FA" w:rsidRDefault="000C74CC" w:rsidP="00C563FA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563FA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0C74CC" w:rsidRPr="00C563FA" w:rsidRDefault="000C74CC" w:rsidP="00C563FA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C74CC" w:rsidRPr="00C563FA" w:rsidRDefault="000C74CC" w:rsidP="00C563FA">
      <w:pPr>
        <w:spacing w:line="276" w:lineRule="auto"/>
        <w:ind w:right="-144"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>1.1. Предметом настоящего Соглашения является предоставление в 2023 году субсидии из бюджета _______________________________________________________</w:t>
      </w:r>
    </w:p>
    <w:p w:rsidR="000C74CC" w:rsidRPr="00C563FA" w:rsidRDefault="000C74CC" w:rsidP="00C563FA">
      <w:pPr>
        <w:spacing w:line="276" w:lineRule="auto"/>
        <w:ind w:right="-144" w:firstLine="567"/>
        <w:jc w:val="center"/>
        <w:rPr>
          <w:sz w:val="20"/>
          <w:szCs w:val="20"/>
        </w:rPr>
      </w:pPr>
      <w:r w:rsidRPr="00C563FA">
        <w:rPr>
          <w:sz w:val="20"/>
          <w:szCs w:val="20"/>
        </w:rPr>
        <w:t>(</w:t>
      </w:r>
      <w:r w:rsidRPr="00C563FA">
        <w:rPr>
          <w:i/>
          <w:sz w:val="20"/>
          <w:szCs w:val="20"/>
        </w:rPr>
        <w:t>наименование муниципального образования Московской области</w:t>
      </w:r>
      <w:r w:rsidRPr="00C563FA">
        <w:rPr>
          <w:sz w:val="20"/>
          <w:szCs w:val="20"/>
        </w:rPr>
        <w:t>)</w:t>
      </w:r>
    </w:p>
    <w:p w:rsidR="000C74CC" w:rsidRPr="00C563FA" w:rsidRDefault="000C74CC" w:rsidP="00C563FA">
      <w:pPr>
        <w:spacing w:line="276" w:lineRule="auto"/>
        <w:ind w:right="-144"/>
        <w:jc w:val="both"/>
        <w:rPr>
          <w:sz w:val="28"/>
          <w:szCs w:val="28"/>
        </w:rPr>
      </w:pPr>
      <w:r w:rsidRPr="00C563FA">
        <w:rPr>
          <w:sz w:val="28"/>
          <w:szCs w:val="28"/>
        </w:rPr>
        <w:t xml:space="preserve">на возмещение части затрат, связанных с выполненным ремонтом подъездов в многоквартирных домах (далее – Субсидия), в порядке и на условиях, определенных настоящим Соглашением и нормативными правовыми актами Московской области и Можайского городского округа Московской области. </w:t>
      </w:r>
    </w:p>
    <w:p w:rsidR="000C74CC" w:rsidRPr="00C563FA" w:rsidRDefault="000C74CC" w:rsidP="00C563FA">
      <w:pPr>
        <w:spacing w:line="276" w:lineRule="auto"/>
        <w:ind w:right="-144"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 xml:space="preserve">1.2. </w:t>
      </w:r>
      <w:proofErr w:type="gramStart"/>
      <w:r w:rsidRPr="00C563FA">
        <w:rPr>
          <w:sz w:val="28"/>
          <w:szCs w:val="28"/>
        </w:rPr>
        <w:t xml:space="preserve">Субсидия предоставляется из бюджета Можайского городского округа </w:t>
      </w:r>
      <w:r w:rsidRPr="00C563FA">
        <w:rPr>
          <w:sz w:val="28"/>
          <w:szCs w:val="28"/>
        </w:rPr>
        <w:lastRenderedPageBreak/>
        <w:t xml:space="preserve">Московской области за счет средств бюджета Московской области и собственных средств бюджета Можайского городского округа Московской области в пропорциях, предусмотренных распоряжением Министерства экономики и финансов Московской области от 13.05.2022 №24РВ-58 «Об утверждении предельных уровней </w:t>
      </w:r>
      <w:proofErr w:type="spellStart"/>
      <w:r w:rsidRPr="00C563FA">
        <w:rPr>
          <w:sz w:val="28"/>
          <w:szCs w:val="28"/>
        </w:rPr>
        <w:t>софинансирования</w:t>
      </w:r>
      <w:proofErr w:type="spellEnd"/>
      <w:r w:rsidRPr="00C563FA">
        <w:rPr>
          <w:sz w:val="28"/>
          <w:szCs w:val="28"/>
        </w:rPr>
        <w:t xml:space="preserve"> расходных обязательств муниципальных образований Московской области из бюджета Московской области на 2023 год и на плановый период 2024</w:t>
      </w:r>
      <w:proofErr w:type="gramEnd"/>
      <w:r w:rsidRPr="00C563FA">
        <w:rPr>
          <w:sz w:val="28"/>
          <w:szCs w:val="28"/>
        </w:rPr>
        <w:t xml:space="preserve"> и 2025 годов» (далее - бюджетные средства).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 xml:space="preserve">1.3. Результатом предоставления Субсидии является возмещение Получателю субсидии части затрат на ремонт подъездов в многоквартирных домах (далее - МКД), находящихся в управлении Получателя субсидии и по адресам, указанным в </w:t>
      </w:r>
      <w:r w:rsidRPr="00C563FA">
        <w:rPr>
          <w:b/>
          <w:sz w:val="28"/>
          <w:szCs w:val="28"/>
        </w:rPr>
        <w:t>Справке-расчете № _____</w:t>
      </w:r>
      <w:r w:rsidR="007154CA">
        <w:rPr>
          <w:sz w:val="28"/>
          <w:szCs w:val="28"/>
        </w:rPr>
        <w:t xml:space="preserve"> </w:t>
      </w:r>
      <w:r w:rsidRPr="00C563FA">
        <w:rPr>
          <w:sz w:val="28"/>
          <w:szCs w:val="28"/>
        </w:rPr>
        <w:t>о подтверждении фактических затрат, связанных с выполненным ремонтом подъездов в многоквартирных домах.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>1.4. Сумма затрат, подлежащая возмещению за счет бюджетных средств согласно Справки-расчета составляет</w:t>
      </w:r>
      <w:proofErr w:type="gramStart"/>
      <w:r w:rsidRPr="00C563FA">
        <w:rPr>
          <w:sz w:val="28"/>
          <w:szCs w:val="28"/>
        </w:rPr>
        <w:t xml:space="preserve"> ____________(___________________________) </w:t>
      </w:r>
      <w:proofErr w:type="gramEnd"/>
      <w:r w:rsidRPr="00C563FA">
        <w:rPr>
          <w:sz w:val="28"/>
          <w:szCs w:val="28"/>
        </w:rPr>
        <w:t>руб. ____ коп., в том числе: за счет собственных средств бюджета Можайского городского округа Московской области ____________ (___________________________) руб. _____ коп., за счет средств бюджета Московской области ____________ (___________________________) руб. _____ коп.</w:t>
      </w:r>
    </w:p>
    <w:p w:rsidR="000C74CC" w:rsidRPr="00C563FA" w:rsidRDefault="000C74CC" w:rsidP="00C563FA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0C74CC" w:rsidRPr="00C563FA" w:rsidRDefault="000C74CC" w:rsidP="00C563FA">
      <w:pPr>
        <w:spacing w:line="276" w:lineRule="auto"/>
        <w:jc w:val="center"/>
        <w:rPr>
          <w:b/>
          <w:sz w:val="28"/>
          <w:szCs w:val="28"/>
        </w:rPr>
      </w:pPr>
      <w:r w:rsidRPr="00C563FA">
        <w:rPr>
          <w:b/>
          <w:sz w:val="28"/>
          <w:szCs w:val="28"/>
        </w:rPr>
        <w:t>2. Порядок предоставления Субсидии</w:t>
      </w:r>
    </w:p>
    <w:p w:rsidR="000C74CC" w:rsidRPr="00C563FA" w:rsidRDefault="000C74CC" w:rsidP="00C563FA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0C74CC" w:rsidRPr="00C563FA" w:rsidRDefault="000C74CC" w:rsidP="00C563F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C563FA">
        <w:rPr>
          <w:sz w:val="28"/>
          <w:szCs w:val="28"/>
        </w:rPr>
        <w:t>2.1.  Предоставление Субсидии Получателю субсидии осуществляется по результатам отбора, проведенного Администрацией Можайского городского округа Московской области в соответствии с «</w:t>
      </w:r>
      <w:r w:rsidRPr="00C563FA">
        <w:rPr>
          <w:i/>
          <w:sz w:val="28"/>
          <w:szCs w:val="28"/>
        </w:rPr>
        <w:t xml:space="preserve">Порядком предоставления субсидии </w:t>
      </w:r>
      <w:bookmarkStart w:id="3" w:name="OLE_LINK14"/>
      <w:bookmarkStart w:id="4" w:name="OLE_LINK13"/>
      <w:r w:rsidRPr="00C563FA">
        <w:rPr>
          <w:i/>
          <w:sz w:val="28"/>
          <w:szCs w:val="28"/>
        </w:rPr>
        <w:t>из бюджета Можайского городского округа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</w:r>
      <w:bookmarkEnd w:id="3"/>
      <w:bookmarkEnd w:id="4"/>
      <w:r w:rsidRPr="00C563FA">
        <w:rPr>
          <w:i/>
          <w:sz w:val="28"/>
          <w:szCs w:val="28"/>
        </w:rPr>
        <w:t xml:space="preserve">», </w:t>
      </w:r>
      <w:r w:rsidRPr="00C563FA">
        <w:rPr>
          <w:sz w:val="28"/>
          <w:szCs w:val="28"/>
        </w:rPr>
        <w:t xml:space="preserve">утвержденным____________________________________________________________ </w:t>
      </w:r>
    </w:p>
    <w:p w:rsidR="000C74CC" w:rsidRPr="00C563FA" w:rsidRDefault="000C74CC" w:rsidP="00C563FA">
      <w:pPr>
        <w:spacing w:line="276" w:lineRule="auto"/>
        <w:jc w:val="center"/>
        <w:rPr>
          <w:rFonts w:eastAsia="Calibri"/>
          <w:sz w:val="20"/>
          <w:szCs w:val="20"/>
        </w:rPr>
      </w:pPr>
      <w:r w:rsidRPr="00C563FA">
        <w:rPr>
          <w:rFonts w:eastAsia="Calibri"/>
          <w:i/>
          <w:sz w:val="20"/>
          <w:szCs w:val="20"/>
        </w:rPr>
        <w:t>(реквизиты и название нормативного акта Муниципального образования об утверждении Порядка предоставления субсидии)</w:t>
      </w:r>
    </w:p>
    <w:p w:rsidR="000C74CC" w:rsidRPr="00C563FA" w:rsidRDefault="000C74CC" w:rsidP="00C563FA">
      <w:pPr>
        <w:spacing w:line="276" w:lineRule="auto"/>
        <w:rPr>
          <w:sz w:val="28"/>
          <w:szCs w:val="28"/>
        </w:rPr>
      </w:pPr>
      <w:r w:rsidRPr="00C563FA">
        <w:rPr>
          <w:rFonts w:eastAsia="Calibri"/>
          <w:sz w:val="28"/>
          <w:szCs w:val="28"/>
        </w:rPr>
        <w:t xml:space="preserve"> </w:t>
      </w:r>
      <w:r w:rsidRPr="00C563FA">
        <w:rPr>
          <w:sz w:val="28"/>
          <w:szCs w:val="28"/>
        </w:rPr>
        <w:t>(далее – Порядок).</w:t>
      </w:r>
      <w:r w:rsidRPr="00C563FA">
        <w:rPr>
          <w:rFonts w:eastAsia="Calibri"/>
          <w:i/>
          <w:sz w:val="28"/>
          <w:szCs w:val="28"/>
          <w:vertAlign w:val="superscript"/>
        </w:rPr>
        <w:t xml:space="preserve">  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 xml:space="preserve">2.2. Срок перечисления Субсидии Получателю субсидии составляет: 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 xml:space="preserve">- в части средств бюджета Можайского городского округа Московской области - </w:t>
      </w:r>
      <w:r w:rsidRPr="00C563FA">
        <w:rPr>
          <w:i/>
          <w:sz w:val="28"/>
          <w:szCs w:val="28"/>
        </w:rPr>
        <w:t>в срок не более 10 (десяти) рабочих дней с момента заключения Соглашения;</w:t>
      </w:r>
    </w:p>
    <w:p w:rsidR="007154CA" w:rsidRDefault="000C74CC" w:rsidP="007154CA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C563FA">
        <w:rPr>
          <w:sz w:val="28"/>
          <w:szCs w:val="28"/>
        </w:rPr>
        <w:t xml:space="preserve">- в части средств бюджета Московской области - </w:t>
      </w:r>
      <w:r w:rsidRPr="00C563FA">
        <w:rPr>
          <w:i/>
          <w:sz w:val="28"/>
          <w:szCs w:val="28"/>
        </w:rPr>
        <w:t>по мере поступления средств из бюджета Московской области в бюджет Можайского городского округа Московской области.</w:t>
      </w:r>
    </w:p>
    <w:p w:rsidR="007154CA" w:rsidRDefault="007154CA" w:rsidP="007154CA">
      <w:pPr>
        <w:spacing w:line="276" w:lineRule="auto"/>
        <w:ind w:firstLine="567"/>
        <w:jc w:val="both"/>
        <w:rPr>
          <w:sz w:val="28"/>
          <w:szCs w:val="28"/>
        </w:rPr>
      </w:pPr>
    </w:p>
    <w:p w:rsidR="00C33028" w:rsidRDefault="00C33028" w:rsidP="007154CA">
      <w:pPr>
        <w:spacing w:line="276" w:lineRule="auto"/>
        <w:ind w:firstLine="567"/>
        <w:jc w:val="both"/>
        <w:rPr>
          <w:sz w:val="28"/>
          <w:szCs w:val="28"/>
        </w:rPr>
      </w:pPr>
    </w:p>
    <w:p w:rsidR="000C74CC" w:rsidRPr="00C563FA" w:rsidRDefault="000C74CC" w:rsidP="007154CA">
      <w:pPr>
        <w:spacing w:line="276" w:lineRule="auto"/>
        <w:ind w:firstLine="567"/>
        <w:jc w:val="center"/>
        <w:rPr>
          <w:sz w:val="28"/>
          <w:szCs w:val="28"/>
        </w:rPr>
      </w:pPr>
      <w:r w:rsidRPr="00C563FA">
        <w:rPr>
          <w:b/>
          <w:sz w:val="28"/>
          <w:szCs w:val="28"/>
        </w:rPr>
        <w:t>3. Права и обязанности Сторон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>3.1. Администрация Можайского городского округа Московской области: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>3.1.2. Обеспечивает проверку наличия адресов подъездов МКД, в которых выполнен ремонт, в Адресном перечне подъездов МКД, предусмотренном Госпрограммой (далее – согласованный АП).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>3.1.3. Обеспечивает проверку заявленных видов и объемов работ, фактически выполненных при ремонте подъездов в МКД, на предмет их соответствия видам работ, рекомендованным Госпрограммой.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 xml:space="preserve">3.1.4. Обеспечивает проверку правильности расчета Получателем субсидии фактических затрат, связанных с выполненным ремонтом подъездов в МКД, указанных в Справке-расчете; 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>3.1.5. Возвращает Получателю субсидии документы при неудовлетворительных результатах проверок, проведенных в соответствии с п. п. 3.1.1. - 3.1.4. настоящего Соглашения.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 xml:space="preserve">3.1.6. При положительных результатах проверок, проведенных </w:t>
      </w:r>
      <w:r w:rsidRPr="00C563FA">
        <w:rPr>
          <w:sz w:val="28"/>
          <w:szCs w:val="28"/>
        </w:rPr>
        <w:br/>
        <w:t>в соответствии с п. п. 3.1.1. - 3.1.4. настоящего Соглашения, перечисляет Получателю субсидии сумму затрат, подлежащую возмещению за счет бюджетных средств, указанную в п. 1.4, в сроки согласно п. 2.2. настоящего Соглашения.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>3.1.7.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>3.1.8. Вправе совместно с органами муниципального финансового контроля осуществлять контроль целевого использования 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 xml:space="preserve">3.1.9. Вправе принять решение о приостановлении (прекращении) перечисления Субсидии, </w:t>
      </w:r>
      <w:r w:rsidRPr="00C563FA">
        <w:rPr>
          <w:sz w:val="28"/>
          <w:szCs w:val="28"/>
        </w:rPr>
        <w:br/>
        <w:t xml:space="preserve">о требовании возврата предоставленной Субсидии, с уведомлением Получателя субсидии </w:t>
      </w:r>
      <w:r w:rsidRPr="00C563FA">
        <w:rPr>
          <w:sz w:val="28"/>
          <w:szCs w:val="28"/>
        </w:rPr>
        <w:br/>
        <w:t>в порядке, установленном законодательством Российской Федерации и законодательством Московской области, в случаях: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 xml:space="preserve">- неисполнения Получателем субсидии обязательств, установленных настоящим Соглашением; 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lastRenderedPageBreak/>
        <w:t xml:space="preserve">- использования Субсидии не по целевому назначению; 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 xml:space="preserve">- выявления фактов недостоверности сведений, указанных в документах для предоставления Субсидии и в отчетности, предоставляемых в Администрацию Можайского городского округа Московской области 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>3.2. Получатель субсидии: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 xml:space="preserve">3.2.1. Представляет в Администрацию Можайского городского округа Московской области документы для предоставления Субсидии, предусмотренные Порядком. 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 xml:space="preserve">3.2.2. Представляет </w:t>
      </w:r>
      <w:proofErr w:type="gramStart"/>
      <w:r w:rsidRPr="00C563FA">
        <w:rPr>
          <w:sz w:val="28"/>
          <w:szCs w:val="28"/>
        </w:rPr>
        <w:t xml:space="preserve">в Администрацию Можайского городского округа Московской области отчет о получении субсидии на ремонт подъездов в многоквартирных домах по </w:t>
      </w:r>
      <w:r w:rsidRPr="00C563FA">
        <w:rPr>
          <w:b/>
          <w:sz w:val="28"/>
          <w:szCs w:val="28"/>
        </w:rPr>
        <w:t>форме</w:t>
      </w:r>
      <w:proofErr w:type="gramEnd"/>
      <w:r w:rsidRPr="00C563FA">
        <w:rPr>
          <w:b/>
          <w:sz w:val="28"/>
          <w:szCs w:val="28"/>
        </w:rPr>
        <w:t xml:space="preserve"> </w:t>
      </w:r>
      <w:r w:rsidRPr="00C563FA">
        <w:rPr>
          <w:sz w:val="28"/>
          <w:szCs w:val="28"/>
        </w:rPr>
        <w:t xml:space="preserve">согласно </w:t>
      </w:r>
      <w:r w:rsidRPr="00C563FA">
        <w:rPr>
          <w:b/>
          <w:sz w:val="28"/>
          <w:szCs w:val="28"/>
        </w:rPr>
        <w:t>Приложению №1</w:t>
      </w:r>
      <w:r w:rsidRPr="00C563FA">
        <w:rPr>
          <w:sz w:val="28"/>
          <w:szCs w:val="28"/>
        </w:rPr>
        <w:t xml:space="preserve"> к настоящему Соглашению в течение 14 календарных дней с момента получения из бюджета Можайского городского округа Московской области суммы возмещения в части средств бюджета Московской области.</w:t>
      </w:r>
    </w:p>
    <w:p w:rsidR="000C74CC" w:rsidRPr="00C563FA" w:rsidRDefault="000C74CC" w:rsidP="00C563FA">
      <w:pPr>
        <w:spacing w:line="276" w:lineRule="auto"/>
        <w:ind w:firstLine="539"/>
        <w:jc w:val="both"/>
        <w:rPr>
          <w:sz w:val="28"/>
          <w:szCs w:val="28"/>
        </w:rPr>
      </w:pPr>
      <w:r w:rsidRPr="00C563FA">
        <w:rPr>
          <w:sz w:val="28"/>
          <w:szCs w:val="28"/>
        </w:rPr>
        <w:t>3.2.3. Дает согласие на осуществление органами муниципального финансового контроля проверок достоверности представленных документов и целевого использования 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:rsidR="000C74CC" w:rsidRPr="00C563FA" w:rsidRDefault="000C74CC" w:rsidP="00C563FA">
      <w:pPr>
        <w:spacing w:line="276" w:lineRule="auto"/>
        <w:ind w:firstLine="539"/>
        <w:jc w:val="both"/>
        <w:rPr>
          <w:sz w:val="28"/>
          <w:szCs w:val="28"/>
        </w:rPr>
      </w:pPr>
      <w:r w:rsidRPr="00C563FA">
        <w:rPr>
          <w:sz w:val="28"/>
          <w:szCs w:val="28"/>
        </w:rPr>
        <w:t xml:space="preserve">3.2.4. Возвращает предоставленные за счет бюджетных средств суммы возмещения в бюджет Можайского городского округа Московской области при получении соответствующего уведомления. </w:t>
      </w:r>
    </w:p>
    <w:p w:rsidR="000C74CC" w:rsidRPr="00C563FA" w:rsidRDefault="000C74CC" w:rsidP="00C563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4CC" w:rsidRPr="00C563FA" w:rsidRDefault="000C74CC" w:rsidP="00C563FA">
      <w:pPr>
        <w:spacing w:line="276" w:lineRule="auto"/>
        <w:jc w:val="center"/>
        <w:rPr>
          <w:sz w:val="28"/>
          <w:szCs w:val="28"/>
        </w:rPr>
      </w:pPr>
      <w:r w:rsidRPr="00C563FA">
        <w:rPr>
          <w:b/>
          <w:sz w:val="28"/>
          <w:szCs w:val="28"/>
        </w:rPr>
        <w:t>4. Ответственность Сторон</w:t>
      </w:r>
    </w:p>
    <w:p w:rsidR="000C74CC" w:rsidRPr="00C563FA" w:rsidRDefault="000C74CC" w:rsidP="00C563FA">
      <w:pPr>
        <w:spacing w:line="276" w:lineRule="auto"/>
        <w:jc w:val="center"/>
        <w:rPr>
          <w:sz w:val="28"/>
          <w:szCs w:val="28"/>
        </w:rPr>
      </w:pP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 xml:space="preserve">4.1. За неисполнение или ненадлежащее исполнение условий настоящего </w:t>
      </w:r>
      <w:r w:rsidRPr="00C563FA">
        <w:rPr>
          <w:sz w:val="28"/>
          <w:szCs w:val="28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 xml:space="preserve">4.2. Получатель субсидии несет ответственность за достоверность сведений, указанных </w:t>
      </w:r>
      <w:r w:rsidRPr="00C563FA">
        <w:rPr>
          <w:sz w:val="28"/>
          <w:szCs w:val="28"/>
        </w:rPr>
        <w:br/>
        <w:t>в документах для предоставления Субсидии и в отчетности, предоставляемых в Администрацию Можайского городского округа Московской области, в соответствии с законодательством Российской Федерации и законодательством Московской области.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 xml:space="preserve"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</w:t>
      </w:r>
      <w:r w:rsidRPr="00C563FA">
        <w:rPr>
          <w:sz w:val="28"/>
          <w:szCs w:val="28"/>
        </w:rPr>
        <w:lastRenderedPageBreak/>
        <w:t>частично, не могла ни предвидеть, ни предотвратить.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0C74CC" w:rsidRPr="00C563FA" w:rsidRDefault="000C74CC" w:rsidP="00C563FA">
      <w:pPr>
        <w:spacing w:line="276" w:lineRule="auto"/>
        <w:ind w:firstLine="539"/>
        <w:jc w:val="both"/>
        <w:rPr>
          <w:sz w:val="28"/>
          <w:szCs w:val="28"/>
        </w:rPr>
      </w:pPr>
    </w:p>
    <w:p w:rsidR="000C74CC" w:rsidRPr="00C563FA" w:rsidRDefault="000C74CC" w:rsidP="00C563FA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C563FA">
        <w:rPr>
          <w:b/>
          <w:sz w:val="28"/>
          <w:szCs w:val="28"/>
        </w:rPr>
        <w:t>5. Срок действия Соглашения</w:t>
      </w:r>
    </w:p>
    <w:p w:rsidR="000C74CC" w:rsidRPr="00C563FA" w:rsidRDefault="000C74CC" w:rsidP="00C563FA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 xml:space="preserve">5.1. Настоящее Соглашение вступает в силу со дня его подписания </w:t>
      </w:r>
      <w:r w:rsidRPr="00C563FA">
        <w:rPr>
          <w:sz w:val="28"/>
          <w:szCs w:val="28"/>
        </w:rPr>
        <w:br/>
        <w:t>и действует до 31.12.2023 года.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 xml:space="preserve">5.2. Прекращение срока действия Соглашения не влечет прекращения обязательств </w:t>
      </w:r>
      <w:r w:rsidRPr="00C563FA">
        <w:rPr>
          <w:sz w:val="28"/>
          <w:szCs w:val="28"/>
        </w:rPr>
        <w:br/>
        <w:t>по представлению в Администрацию Можайского городского округа Московской области отчетности в соответствии с п. 3.2.2 настоящего Соглашения.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</w:p>
    <w:p w:rsidR="000C74CC" w:rsidRPr="00C563FA" w:rsidRDefault="000C74CC" w:rsidP="00C563FA">
      <w:pPr>
        <w:spacing w:line="276" w:lineRule="auto"/>
        <w:ind w:firstLine="567"/>
        <w:jc w:val="center"/>
        <w:rPr>
          <w:sz w:val="28"/>
          <w:szCs w:val="28"/>
        </w:rPr>
      </w:pPr>
      <w:r w:rsidRPr="00C563FA">
        <w:rPr>
          <w:b/>
          <w:sz w:val="28"/>
          <w:szCs w:val="28"/>
        </w:rPr>
        <w:t>6. Заключительные положения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 xml:space="preserve">6.5. При </w:t>
      </w:r>
      <w:proofErr w:type="spellStart"/>
      <w:r w:rsidRPr="00C563FA">
        <w:rPr>
          <w:sz w:val="28"/>
          <w:szCs w:val="28"/>
        </w:rPr>
        <w:t>недостижении</w:t>
      </w:r>
      <w:proofErr w:type="spellEnd"/>
      <w:r w:rsidRPr="00C563FA">
        <w:rPr>
          <w:sz w:val="28"/>
          <w:szCs w:val="28"/>
        </w:rPr>
        <w:t xml:space="preserve"> согласия Стороны вправе обратиться за защитой </w:t>
      </w:r>
      <w:r w:rsidRPr="00C563FA">
        <w:rPr>
          <w:sz w:val="28"/>
          <w:szCs w:val="28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0C74CC" w:rsidRPr="00C563FA" w:rsidRDefault="000C74CC" w:rsidP="00C563FA">
      <w:pPr>
        <w:spacing w:line="276" w:lineRule="auto"/>
        <w:ind w:firstLine="567"/>
        <w:jc w:val="both"/>
        <w:rPr>
          <w:sz w:val="28"/>
          <w:szCs w:val="28"/>
        </w:rPr>
      </w:pPr>
      <w:r w:rsidRPr="00C563FA">
        <w:rPr>
          <w:sz w:val="28"/>
          <w:szCs w:val="28"/>
        </w:rP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0C74CC" w:rsidRDefault="000C74CC" w:rsidP="000C74CC">
      <w:pPr>
        <w:spacing w:line="100" w:lineRule="atLeast"/>
        <w:ind w:firstLine="567"/>
        <w:jc w:val="both"/>
        <w:rPr>
          <w:sz w:val="28"/>
          <w:szCs w:val="28"/>
        </w:rPr>
      </w:pPr>
    </w:p>
    <w:p w:rsidR="00C563FA" w:rsidRDefault="00C563FA" w:rsidP="000C74CC">
      <w:pPr>
        <w:spacing w:line="100" w:lineRule="atLeast"/>
        <w:ind w:firstLine="567"/>
        <w:jc w:val="both"/>
        <w:rPr>
          <w:sz w:val="28"/>
          <w:szCs w:val="28"/>
        </w:rPr>
      </w:pPr>
    </w:p>
    <w:p w:rsidR="00C563FA" w:rsidRDefault="00C563FA" w:rsidP="000C74CC">
      <w:pPr>
        <w:spacing w:line="100" w:lineRule="atLeast"/>
        <w:ind w:firstLine="567"/>
        <w:jc w:val="both"/>
        <w:rPr>
          <w:sz w:val="28"/>
          <w:szCs w:val="28"/>
        </w:rPr>
      </w:pPr>
    </w:p>
    <w:p w:rsidR="00C563FA" w:rsidRDefault="00C563FA" w:rsidP="000C74CC">
      <w:pPr>
        <w:spacing w:line="100" w:lineRule="atLeast"/>
        <w:ind w:firstLine="567"/>
        <w:jc w:val="both"/>
        <w:rPr>
          <w:sz w:val="28"/>
          <w:szCs w:val="28"/>
        </w:rPr>
      </w:pPr>
    </w:p>
    <w:p w:rsidR="00C563FA" w:rsidRDefault="00C563FA" w:rsidP="000C74CC">
      <w:pPr>
        <w:spacing w:line="100" w:lineRule="atLeast"/>
        <w:ind w:firstLine="567"/>
        <w:jc w:val="both"/>
        <w:rPr>
          <w:sz w:val="28"/>
          <w:szCs w:val="28"/>
        </w:rPr>
      </w:pPr>
    </w:p>
    <w:p w:rsidR="00C563FA" w:rsidRDefault="00C563FA" w:rsidP="00C563FA">
      <w:pPr>
        <w:spacing w:line="100" w:lineRule="atLeast"/>
        <w:jc w:val="both"/>
        <w:rPr>
          <w:sz w:val="28"/>
          <w:szCs w:val="28"/>
        </w:rPr>
      </w:pPr>
    </w:p>
    <w:p w:rsidR="00C563FA" w:rsidRDefault="00C563FA" w:rsidP="00C563FA">
      <w:pPr>
        <w:spacing w:line="100" w:lineRule="atLeast"/>
        <w:jc w:val="both"/>
        <w:rPr>
          <w:sz w:val="28"/>
          <w:szCs w:val="28"/>
        </w:rPr>
      </w:pPr>
    </w:p>
    <w:p w:rsidR="00C563FA" w:rsidRPr="00C563FA" w:rsidRDefault="00C563FA" w:rsidP="00C563FA">
      <w:pPr>
        <w:spacing w:before="26" w:line="100" w:lineRule="atLeast"/>
        <w:ind w:left="1134" w:right="567" w:firstLine="567"/>
        <w:jc w:val="both"/>
        <w:rPr>
          <w:sz w:val="28"/>
          <w:szCs w:val="28"/>
        </w:rPr>
      </w:pPr>
    </w:p>
    <w:p w:rsidR="000C74CC" w:rsidRPr="000C74CC" w:rsidRDefault="000C74CC" w:rsidP="000C74CC">
      <w:pPr>
        <w:spacing w:line="100" w:lineRule="atLeast"/>
        <w:jc w:val="center"/>
        <w:rPr>
          <w:sz w:val="28"/>
          <w:szCs w:val="28"/>
        </w:rPr>
      </w:pPr>
      <w:r w:rsidRPr="000C74CC">
        <w:rPr>
          <w:b/>
          <w:sz w:val="28"/>
          <w:szCs w:val="28"/>
        </w:rPr>
        <w:t>7. Адреса, реквизиты и подписи Сторон</w:t>
      </w:r>
    </w:p>
    <w:tbl>
      <w:tblPr>
        <w:tblW w:w="0" w:type="auto"/>
        <w:tblInd w:w="109" w:type="dxa"/>
        <w:tblLayout w:type="fixed"/>
        <w:tblLook w:val="0000"/>
      </w:tblPr>
      <w:tblGrid>
        <w:gridCol w:w="4819"/>
        <w:gridCol w:w="4961"/>
      </w:tblGrid>
      <w:tr w:rsidR="000C74CC" w:rsidRPr="000C74CC" w:rsidTr="00695710">
        <w:trPr>
          <w:trHeight w:val="87"/>
        </w:trPr>
        <w:tc>
          <w:tcPr>
            <w:tcW w:w="4819" w:type="dxa"/>
            <w:shd w:val="clear" w:color="auto" w:fill="auto"/>
          </w:tcPr>
          <w:p w:rsidR="000C74CC" w:rsidRPr="000C74CC" w:rsidRDefault="000C74CC" w:rsidP="00695710">
            <w:pPr>
              <w:pStyle w:val="ConsPlusNonforma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74CC" w:rsidRPr="000C74CC" w:rsidRDefault="000C74CC" w:rsidP="00695710">
            <w:pPr>
              <w:pStyle w:val="ConsPlusNonforma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4CC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образование:</w:t>
            </w:r>
          </w:p>
          <w:p w:rsidR="000C74CC" w:rsidRPr="000C74CC" w:rsidRDefault="000C74CC" w:rsidP="00695710">
            <w:pPr>
              <w:pStyle w:val="ConsPlusNonforma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C74CC" w:rsidRPr="000C74CC" w:rsidRDefault="000C74CC" w:rsidP="00695710">
            <w:pPr>
              <w:pStyle w:val="ConsPlusNonformat"/>
              <w:snapToGrid w:val="0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74CC" w:rsidRPr="000C74CC" w:rsidRDefault="000C74CC" w:rsidP="00695710">
            <w:pPr>
              <w:pStyle w:val="ConsPlusNonforma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4C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Получатель</w:t>
            </w:r>
            <w:proofErr w:type="spellEnd"/>
            <w:r w:rsidRPr="000C74CC">
              <w:rPr>
                <w:rFonts w:ascii="Times New Roman" w:hAnsi="Times New Roman"/>
                <w:b/>
                <w:sz w:val="28"/>
                <w:szCs w:val="28"/>
              </w:rPr>
              <w:t xml:space="preserve"> субсидии</w:t>
            </w:r>
            <w:r w:rsidRPr="000C74C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</w:tc>
      </w:tr>
      <w:tr w:rsidR="000C74CC" w:rsidRPr="000C74CC" w:rsidTr="00695710">
        <w:trPr>
          <w:trHeight w:val="87"/>
        </w:trPr>
        <w:tc>
          <w:tcPr>
            <w:tcW w:w="4819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388"/>
            </w:tblGrid>
            <w:tr w:rsidR="000C74CC" w:rsidRPr="000C74CC" w:rsidTr="00695710">
              <w:tc>
                <w:tcPr>
                  <w:tcW w:w="5388" w:type="dxa"/>
                  <w:shd w:val="clear" w:color="auto" w:fill="auto"/>
                </w:tcPr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pBdr>
                      <w:bottom w:val="single" w:sz="8" w:space="1" w:color="000000"/>
                    </w:pBdr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pBdr>
                      <w:bottom w:val="single" w:sz="8" w:space="1" w:color="000000"/>
                    </w:pBdr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pBdr>
                      <w:bottom w:val="single" w:sz="8" w:space="1" w:color="000000"/>
                    </w:pBdr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C74CC" w:rsidRPr="000C74CC" w:rsidRDefault="000C74CC" w:rsidP="00695710">
                  <w:pPr>
                    <w:pStyle w:val="ConsPlusNonforma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C74CC" w:rsidRPr="000C74CC" w:rsidRDefault="000C74CC" w:rsidP="00695710">
                  <w:pPr>
                    <w:pStyle w:val="ConsPlusNonforma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0C74CC" w:rsidRPr="000C74CC" w:rsidRDefault="000C74CC" w:rsidP="00695710">
                  <w:pPr>
                    <w:spacing w:line="100" w:lineRule="atLeast"/>
                    <w:jc w:val="both"/>
                  </w:pPr>
                  <w:r w:rsidRPr="000C74CC">
                    <w:t xml:space="preserve">              М.П.</w:t>
                  </w:r>
                </w:p>
              </w:tc>
            </w:tr>
          </w:tbl>
          <w:p w:rsidR="000C74CC" w:rsidRPr="000C74CC" w:rsidRDefault="000C74CC" w:rsidP="0069571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tbl>
            <w:tblPr>
              <w:tblW w:w="0" w:type="auto"/>
              <w:tblInd w:w="113" w:type="dxa"/>
              <w:tblLayout w:type="fixed"/>
              <w:tblLook w:val="0000"/>
            </w:tblPr>
            <w:tblGrid>
              <w:gridCol w:w="8709"/>
            </w:tblGrid>
            <w:tr w:rsidR="000C74CC" w:rsidRPr="000C74CC" w:rsidTr="00695710">
              <w:tc>
                <w:tcPr>
                  <w:tcW w:w="8709" w:type="dxa"/>
                  <w:shd w:val="clear" w:color="auto" w:fill="auto"/>
                </w:tcPr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pBdr>
                      <w:bottom w:val="single" w:sz="8" w:space="1" w:color="000000"/>
                    </w:pBdr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pBdr>
                      <w:bottom w:val="single" w:sz="8" w:space="1" w:color="000000"/>
                    </w:pBdr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pBdr>
                      <w:bottom w:val="single" w:sz="8" w:space="1" w:color="000000"/>
                    </w:pBdr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C74CC" w:rsidRPr="000C74CC" w:rsidRDefault="000C74CC" w:rsidP="00695710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0C74CC" w:rsidRPr="000C74CC" w:rsidRDefault="000C74CC" w:rsidP="00695710">
                  <w:pPr>
                    <w:pStyle w:val="ConsPlusNonforma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C74CC" w:rsidRPr="000C74CC" w:rsidRDefault="000C74CC" w:rsidP="00695710">
                  <w:pPr>
                    <w:pStyle w:val="ConsPlusNonforma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C74CC" w:rsidRPr="000C74CC" w:rsidRDefault="000C74CC" w:rsidP="00695710">
                  <w:pPr>
                    <w:pStyle w:val="ConsPlusNonforma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4CC">
                    <w:rPr>
                      <w:rFonts w:ascii="Times New Roman" w:hAnsi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0C74CC" w:rsidRPr="000C74CC" w:rsidRDefault="000C74CC" w:rsidP="00695710">
                  <w:pPr>
                    <w:pStyle w:val="31"/>
                    <w:spacing w:after="0"/>
                    <w:ind w:left="0" w:right="4428"/>
                    <w:rPr>
                      <w:sz w:val="24"/>
                      <w:szCs w:val="24"/>
                    </w:rPr>
                  </w:pPr>
                  <w:r w:rsidRPr="000C74CC"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0C74CC" w:rsidRPr="000C74CC" w:rsidRDefault="000C74CC" w:rsidP="00695710">
            <w:pPr>
              <w:pStyle w:val="31"/>
              <w:rPr>
                <w:sz w:val="28"/>
                <w:szCs w:val="28"/>
              </w:rPr>
            </w:pPr>
          </w:p>
        </w:tc>
      </w:tr>
    </w:tbl>
    <w:p w:rsidR="000C74CC" w:rsidRDefault="000C74CC" w:rsidP="000C74CC">
      <w:pPr>
        <w:sectPr w:rsidR="000C74CC" w:rsidSect="00C312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20" w:footer="720" w:gutter="0"/>
          <w:cols w:space="720"/>
          <w:titlePg/>
          <w:docGrid w:linePitch="600" w:charSpace="32768"/>
        </w:sectPr>
      </w:pPr>
    </w:p>
    <w:tbl>
      <w:tblPr>
        <w:tblStyle w:val="a5"/>
        <w:tblpPr w:leftFromText="180" w:rightFromText="180" w:vertAnchor="text" w:horzAnchor="margin" w:tblpXSpec="right" w:tblpY="-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7"/>
      </w:tblGrid>
      <w:tr w:rsidR="00C33028" w:rsidRPr="007154CA" w:rsidTr="00C33028">
        <w:tc>
          <w:tcPr>
            <w:tcW w:w="5447" w:type="dxa"/>
          </w:tcPr>
          <w:p w:rsidR="00C33028" w:rsidRPr="007154CA" w:rsidRDefault="00C33028" w:rsidP="00C33028"/>
        </w:tc>
      </w:tr>
      <w:tr w:rsidR="00C33028" w:rsidRPr="007154CA" w:rsidTr="00C33028">
        <w:tc>
          <w:tcPr>
            <w:tcW w:w="5447" w:type="dxa"/>
          </w:tcPr>
          <w:p w:rsidR="00C33028" w:rsidRPr="007154CA" w:rsidRDefault="00C33028" w:rsidP="00C33028">
            <w:pPr>
              <w:rPr>
                <w:sz w:val="28"/>
                <w:szCs w:val="28"/>
              </w:rPr>
            </w:pPr>
            <w:r w:rsidRPr="007154CA">
              <w:rPr>
                <w:sz w:val="28"/>
                <w:szCs w:val="28"/>
              </w:rPr>
              <w:t>Приложение №1</w:t>
            </w:r>
          </w:p>
        </w:tc>
      </w:tr>
      <w:tr w:rsidR="00C33028" w:rsidRPr="007154CA" w:rsidTr="00C33028">
        <w:tc>
          <w:tcPr>
            <w:tcW w:w="5447" w:type="dxa"/>
          </w:tcPr>
          <w:p w:rsidR="00C33028" w:rsidRDefault="00C33028" w:rsidP="00C33028">
            <w:pPr>
              <w:rPr>
                <w:sz w:val="28"/>
                <w:szCs w:val="28"/>
              </w:rPr>
            </w:pPr>
            <w:r w:rsidRPr="007154CA">
              <w:rPr>
                <w:sz w:val="28"/>
                <w:szCs w:val="28"/>
              </w:rPr>
              <w:t xml:space="preserve">к Соглашению от «___» _______ 2023г. </w:t>
            </w:r>
          </w:p>
          <w:p w:rsidR="00C33028" w:rsidRPr="007154CA" w:rsidRDefault="00C33028" w:rsidP="00C33028">
            <w:pPr>
              <w:rPr>
                <w:sz w:val="28"/>
                <w:szCs w:val="28"/>
              </w:rPr>
            </w:pPr>
            <w:r w:rsidRPr="007154CA">
              <w:rPr>
                <w:sz w:val="28"/>
                <w:szCs w:val="28"/>
              </w:rPr>
              <w:t>№ _________</w:t>
            </w:r>
          </w:p>
        </w:tc>
      </w:tr>
    </w:tbl>
    <w:p w:rsidR="000C74CC" w:rsidRDefault="000C74CC" w:rsidP="000C74CC"/>
    <w:p w:rsidR="000C74CC" w:rsidRPr="00C563FA" w:rsidRDefault="000C74CC" w:rsidP="000C74CC">
      <w:pPr>
        <w:pStyle w:val="ConsPlusNonformat"/>
        <w:widowControl/>
        <w:ind w:left="-142"/>
        <w:rPr>
          <w:rFonts w:ascii="Times New Roman" w:hAnsi="Times New Roman"/>
          <w:sz w:val="28"/>
          <w:szCs w:val="28"/>
        </w:rPr>
      </w:pPr>
    </w:p>
    <w:p w:rsidR="00C33028" w:rsidRDefault="00C33028" w:rsidP="00C33028">
      <w:pPr>
        <w:jc w:val="center"/>
        <w:rPr>
          <w:b/>
          <w:sz w:val="28"/>
          <w:szCs w:val="28"/>
        </w:rPr>
      </w:pPr>
    </w:p>
    <w:p w:rsidR="000C74CC" w:rsidRPr="00C563FA" w:rsidRDefault="000C74CC" w:rsidP="00C33028">
      <w:pPr>
        <w:jc w:val="center"/>
        <w:rPr>
          <w:sz w:val="28"/>
          <w:szCs w:val="28"/>
        </w:rPr>
      </w:pPr>
      <w:r w:rsidRPr="00C563FA">
        <w:rPr>
          <w:b/>
          <w:sz w:val="28"/>
          <w:szCs w:val="28"/>
        </w:rPr>
        <w:t>ОТЧЕТ</w:t>
      </w:r>
    </w:p>
    <w:p w:rsidR="000C74CC" w:rsidRPr="00C563FA" w:rsidRDefault="000C74CC" w:rsidP="000C74CC">
      <w:pPr>
        <w:pStyle w:val="ConsPlusNonformat"/>
        <w:jc w:val="center"/>
        <w:rPr>
          <w:sz w:val="28"/>
          <w:szCs w:val="28"/>
        </w:rPr>
      </w:pPr>
      <w:r w:rsidRPr="00C563FA">
        <w:rPr>
          <w:rFonts w:ascii="Times New Roman" w:hAnsi="Times New Roman"/>
          <w:sz w:val="28"/>
          <w:szCs w:val="28"/>
        </w:rPr>
        <w:t xml:space="preserve">о получении субсидии </w:t>
      </w:r>
      <w:bookmarkStart w:id="5" w:name="OLE_LINK36"/>
      <w:bookmarkEnd w:id="5"/>
      <w:r w:rsidRPr="00C563FA">
        <w:rPr>
          <w:rFonts w:ascii="Times New Roman" w:hAnsi="Times New Roman"/>
          <w:sz w:val="28"/>
          <w:szCs w:val="28"/>
        </w:rPr>
        <w:t xml:space="preserve">на ремонт подъездов в многоквартирных домах </w:t>
      </w:r>
    </w:p>
    <w:p w:rsidR="000C74CC" w:rsidRPr="00C563FA" w:rsidRDefault="000C74CC" w:rsidP="000C74CC">
      <w:pPr>
        <w:jc w:val="center"/>
        <w:rPr>
          <w:sz w:val="28"/>
          <w:szCs w:val="28"/>
        </w:rPr>
      </w:pPr>
      <w:r w:rsidRPr="00C563FA">
        <w:rPr>
          <w:sz w:val="28"/>
          <w:szCs w:val="28"/>
        </w:rPr>
        <w:t>на территории муниципального образования __________________________</w:t>
      </w:r>
      <w:r w:rsidR="00C563FA">
        <w:rPr>
          <w:sz w:val="28"/>
          <w:szCs w:val="28"/>
        </w:rPr>
        <w:t xml:space="preserve">________________________ </w:t>
      </w:r>
      <w:r w:rsidRPr="00C563FA">
        <w:rPr>
          <w:sz w:val="28"/>
          <w:szCs w:val="28"/>
        </w:rPr>
        <w:t>Московской области</w:t>
      </w:r>
    </w:p>
    <w:p w:rsidR="000C74CC" w:rsidRPr="00C563FA" w:rsidRDefault="000C74CC" w:rsidP="000C74CC">
      <w:pPr>
        <w:jc w:val="center"/>
        <w:rPr>
          <w:sz w:val="20"/>
          <w:szCs w:val="20"/>
        </w:rPr>
      </w:pPr>
      <w:r w:rsidRPr="00C563FA">
        <w:rPr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C563FA" w:rsidRDefault="00C563FA" w:rsidP="000C74CC">
      <w:pPr>
        <w:jc w:val="center"/>
        <w:rPr>
          <w:sz w:val="28"/>
          <w:szCs w:val="28"/>
        </w:rPr>
      </w:pPr>
    </w:p>
    <w:p w:rsidR="000C74CC" w:rsidRPr="00C563FA" w:rsidRDefault="000C74CC" w:rsidP="000C74CC">
      <w:pPr>
        <w:jc w:val="center"/>
        <w:rPr>
          <w:sz w:val="28"/>
          <w:szCs w:val="28"/>
        </w:rPr>
      </w:pPr>
      <w:r w:rsidRPr="00C563FA">
        <w:rPr>
          <w:sz w:val="28"/>
          <w:szCs w:val="28"/>
        </w:rPr>
        <w:t>Получатель субсидии _____________________________________________________________________________________________________</w:t>
      </w:r>
    </w:p>
    <w:p w:rsidR="000C74CC" w:rsidRDefault="000C74CC" w:rsidP="000C74CC">
      <w:pPr>
        <w:jc w:val="center"/>
      </w:pPr>
      <w:r>
        <w:rPr>
          <w:sz w:val="20"/>
          <w:szCs w:val="20"/>
        </w:rPr>
        <w:t>(наименование организации, ИНН/КПП, юридический адрес)</w:t>
      </w:r>
    </w:p>
    <w:p w:rsidR="000C74CC" w:rsidRDefault="000C74CC" w:rsidP="000C74C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70" w:type="dxa"/>
        <w:tblInd w:w="5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96"/>
        <w:gridCol w:w="1418"/>
        <w:gridCol w:w="2136"/>
        <w:gridCol w:w="2516"/>
        <w:gridCol w:w="10"/>
        <w:gridCol w:w="2709"/>
        <w:gridCol w:w="2268"/>
        <w:gridCol w:w="97"/>
        <w:gridCol w:w="20"/>
      </w:tblGrid>
      <w:tr w:rsidR="000C74CC" w:rsidTr="000C74CC">
        <w:trPr>
          <w:trHeight w:val="805"/>
        </w:trPr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4CC" w:rsidRDefault="000C74CC" w:rsidP="00695710">
            <w:pPr>
              <w:ind w:left="-203" w:firstLine="6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субсидии</w:t>
            </w:r>
          </w:p>
          <w:p w:rsidR="000C74CC" w:rsidRDefault="000C74CC" w:rsidP="00695710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4CC" w:rsidRDefault="000C74CC" w:rsidP="006957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</w:rPr>
              <w:t>Справки-расчет</w:t>
            </w:r>
            <w:proofErr w:type="spellEnd"/>
            <w:proofErr w:type="gramEnd"/>
          </w:p>
          <w:p w:rsidR="000C74CC" w:rsidRDefault="000C74CC" w:rsidP="00695710">
            <w:pPr>
              <w:jc w:val="center"/>
              <w:rPr>
                <w:rFonts w:eastAsia="Calibri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4CC" w:rsidRDefault="000C74CC" w:rsidP="006957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Сумма затрат, подлежащая возмещению за счет бюджетных средств,  </w:t>
            </w:r>
          </w:p>
          <w:p w:rsidR="000C74CC" w:rsidRDefault="000C74CC" w:rsidP="006957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согласно </w:t>
            </w:r>
          </w:p>
          <w:p w:rsidR="000C74CC" w:rsidRDefault="000C74CC" w:rsidP="00695710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Справки-расчет</w:t>
            </w:r>
            <w:proofErr w:type="spellEnd"/>
            <w:proofErr w:type="gramEnd"/>
          </w:p>
          <w:p w:rsidR="000C74CC" w:rsidRDefault="000C74CC" w:rsidP="006957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(руб.)</w:t>
            </w:r>
          </w:p>
          <w:p w:rsidR="000C74CC" w:rsidRDefault="000C74CC" w:rsidP="00695710">
            <w:pPr>
              <w:jc w:val="center"/>
              <w:rPr>
                <w:rFonts w:eastAsia="Calibri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4CC" w:rsidRDefault="000C74CC" w:rsidP="0069571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Получены суммы возмещения </w:t>
            </w:r>
          </w:p>
          <w:p w:rsidR="000C74CC" w:rsidRDefault="000C74CC" w:rsidP="00695710">
            <w:pPr>
              <w:pStyle w:val="ConsPlusNonforma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C74CC" w:rsidRDefault="000C74CC" w:rsidP="00695710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C74CC" w:rsidRDefault="000C74CC" w:rsidP="00695710">
            <w:pPr>
              <w:snapToGrid w:val="0"/>
            </w:pPr>
          </w:p>
        </w:tc>
        <w:tc>
          <w:tcPr>
            <w:tcW w:w="97" w:type="dxa"/>
            <w:tcBorders>
              <w:left w:val="single" w:sz="4" w:space="0" w:color="auto"/>
            </w:tcBorders>
            <w:shd w:val="clear" w:color="auto" w:fill="auto"/>
          </w:tcPr>
          <w:p w:rsidR="000C74CC" w:rsidRDefault="000C74CC" w:rsidP="00695710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0C74CC" w:rsidRDefault="000C74CC" w:rsidP="00695710">
            <w:pPr>
              <w:snapToGrid w:val="0"/>
            </w:pPr>
          </w:p>
        </w:tc>
      </w:tr>
      <w:tr w:rsidR="000C74CC" w:rsidTr="000C74CC">
        <w:tblPrEx>
          <w:tblCellMar>
            <w:top w:w="75" w:type="dxa"/>
            <w:bottom w:w="75" w:type="dxa"/>
          </w:tblCellMar>
        </w:tblPrEx>
        <w:trPr>
          <w:gridAfter w:val="2"/>
          <w:wAfter w:w="117" w:type="dxa"/>
          <w:trHeight w:val="602"/>
        </w:trPr>
        <w:tc>
          <w:tcPr>
            <w:tcW w:w="3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4CC" w:rsidRDefault="000C74CC" w:rsidP="00695710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4CC" w:rsidRDefault="000C74CC" w:rsidP="00695710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4CC" w:rsidRDefault="000C74CC" w:rsidP="00695710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4CC" w:rsidRDefault="000C74CC" w:rsidP="00695710">
            <w:pPr>
              <w:ind w:left="-203" w:firstLine="64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ВСЕГО</w:t>
            </w:r>
          </w:p>
          <w:p w:rsidR="000C74CC" w:rsidRDefault="000C74CC" w:rsidP="00695710">
            <w:pPr>
              <w:ind w:left="-70" w:firstLine="7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</w:p>
          <w:p w:rsidR="000C74CC" w:rsidRDefault="000C74CC" w:rsidP="00695710">
            <w:pPr>
              <w:ind w:left="-70" w:firstLine="70"/>
              <w:rPr>
                <w:rFonts w:eastAsia="Calibri"/>
                <w:b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4CC" w:rsidRDefault="000C74CC" w:rsidP="006957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 счет средств бюджета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Default="000C74CC" w:rsidP="00695710">
            <w:pPr>
              <w:jc w:val="center"/>
            </w:pPr>
            <w:r>
              <w:rPr>
                <w:rFonts w:eastAsia="Calibri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0C74CC" w:rsidTr="000C74CC">
        <w:tblPrEx>
          <w:tblCellMar>
            <w:top w:w="75" w:type="dxa"/>
            <w:bottom w:w="75" w:type="dxa"/>
          </w:tblCellMar>
        </w:tblPrEx>
        <w:trPr>
          <w:gridAfter w:val="2"/>
          <w:wAfter w:w="117" w:type="dxa"/>
        </w:trPr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4CC" w:rsidRDefault="000C74CC" w:rsidP="00695710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Субсидия из бюджета муниципального образования Московской области на возмещение части затрат, связанных с выполненным ремонтом подъездов </w:t>
            </w:r>
          </w:p>
          <w:p w:rsidR="000C74CC" w:rsidRDefault="000C74CC" w:rsidP="00695710">
            <w:pPr>
              <w:pStyle w:val="ConsPlusNonformat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многоквартирных домах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4CC" w:rsidRDefault="000C74CC" w:rsidP="00695710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4CC" w:rsidRDefault="000C74CC" w:rsidP="00695710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4CC" w:rsidRDefault="000C74CC" w:rsidP="00695710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4CC" w:rsidRDefault="000C74CC" w:rsidP="00695710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Default="000C74CC" w:rsidP="00695710">
            <w:pPr>
              <w:snapToGrid w:val="0"/>
              <w:jc w:val="center"/>
              <w:rPr>
                <w:rFonts w:eastAsia="Calibri"/>
              </w:rPr>
            </w:pPr>
          </w:p>
        </w:tc>
      </w:tr>
    </w:tbl>
    <w:p w:rsidR="000C74CC" w:rsidRDefault="000C74CC" w:rsidP="000C74CC"/>
    <w:p w:rsidR="000C74CC" w:rsidRDefault="000C74CC" w:rsidP="000C74C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___________________________________     ______________________    ( ______________________)</w:t>
      </w:r>
    </w:p>
    <w:p w:rsidR="000C74CC" w:rsidRDefault="000C74CC" w:rsidP="000C74C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16"/>
          <w:szCs w:val="16"/>
        </w:rPr>
        <w:t xml:space="preserve">(подпись)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(ФИО)</w:t>
      </w:r>
    </w:p>
    <w:p w:rsidR="000C74CC" w:rsidRDefault="000C74CC" w:rsidP="000C74CC">
      <w:r>
        <w:t xml:space="preserve">                                           М.П.                     </w:t>
      </w:r>
    </w:p>
    <w:p w:rsidR="000C74CC" w:rsidRDefault="000C74CC" w:rsidP="007154CA">
      <w:pPr>
        <w:sectPr w:rsidR="000C74CC" w:rsidSect="00C3302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276" w:right="295" w:bottom="567" w:left="289" w:header="57" w:footer="720" w:gutter="0"/>
          <w:pgNumType w:start="7"/>
          <w:cols w:space="720"/>
          <w:docGrid w:linePitch="600" w:charSpace="32768"/>
        </w:sectPr>
      </w:pPr>
    </w:p>
    <w:p w:rsidR="000C74CC" w:rsidRPr="000C74CC" w:rsidRDefault="000C74CC" w:rsidP="000C74CC">
      <w:pPr>
        <w:ind w:left="7080"/>
        <w:rPr>
          <w:sz w:val="28"/>
          <w:szCs w:val="28"/>
        </w:rPr>
      </w:pPr>
      <w:r w:rsidRPr="000C74CC">
        <w:rPr>
          <w:sz w:val="28"/>
          <w:szCs w:val="28"/>
        </w:rPr>
        <w:lastRenderedPageBreak/>
        <w:t>Приложение № 2</w:t>
      </w:r>
    </w:p>
    <w:p w:rsidR="000C74CC" w:rsidRPr="000C74CC" w:rsidRDefault="000C74CC" w:rsidP="000C74CC">
      <w:pPr>
        <w:ind w:left="7080"/>
        <w:rPr>
          <w:sz w:val="28"/>
          <w:szCs w:val="28"/>
        </w:rPr>
      </w:pPr>
      <w:r w:rsidRPr="000C74CC">
        <w:rPr>
          <w:sz w:val="28"/>
          <w:szCs w:val="28"/>
        </w:rPr>
        <w:t>к Соглашению</w:t>
      </w:r>
    </w:p>
    <w:p w:rsidR="000C74CC" w:rsidRPr="000C74CC" w:rsidRDefault="000C74CC" w:rsidP="000C74CC">
      <w:pPr>
        <w:ind w:left="7080"/>
        <w:rPr>
          <w:sz w:val="28"/>
          <w:szCs w:val="28"/>
        </w:rPr>
      </w:pPr>
      <w:r w:rsidRPr="000C74CC">
        <w:rPr>
          <w:sz w:val="28"/>
          <w:szCs w:val="28"/>
        </w:rPr>
        <w:t xml:space="preserve">от «___» _______ 202_г. </w:t>
      </w:r>
    </w:p>
    <w:p w:rsidR="000C74CC" w:rsidRPr="000C74CC" w:rsidRDefault="000C74CC" w:rsidP="000C74CC">
      <w:pPr>
        <w:ind w:left="7080"/>
        <w:rPr>
          <w:sz w:val="28"/>
          <w:szCs w:val="28"/>
        </w:rPr>
      </w:pPr>
      <w:r w:rsidRPr="000C74CC">
        <w:rPr>
          <w:sz w:val="28"/>
          <w:szCs w:val="28"/>
        </w:rPr>
        <w:t>№ _________</w:t>
      </w:r>
    </w:p>
    <w:p w:rsidR="000C74CC" w:rsidRPr="000C74CC" w:rsidRDefault="000C74CC" w:rsidP="000C74CC">
      <w:pPr>
        <w:ind w:firstLine="5670"/>
        <w:jc w:val="right"/>
        <w:rPr>
          <w:sz w:val="28"/>
          <w:szCs w:val="28"/>
        </w:rPr>
      </w:pPr>
    </w:p>
    <w:p w:rsidR="000C74CC" w:rsidRPr="000C74CC" w:rsidRDefault="000C74CC" w:rsidP="000C74CC">
      <w:pPr>
        <w:jc w:val="center"/>
        <w:rPr>
          <w:b/>
          <w:sz w:val="28"/>
          <w:szCs w:val="28"/>
        </w:rPr>
      </w:pPr>
    </w:p>
    <w:p w:rsidR="000C74CC" w:rsidRPr="000C74CC" w:rsidRDefault="000C74CC" w:rsidP="000C74CC">
      <w:pPr>
        <w:jc w:val="center"/>
        <w:rPr>
          <w:sz w:val="28"/>
          <w:szCs w:val="28"/>
        </w:rPr>
      </w:pPr>
      <w:r w:rsidRPr="000C74CC">
        <w:rPr>
          <w:sz w:val="28"/>
          <w:szCs w:val="28"/>
        </w:rPr>
        <w:t>ПЕРЕЧЕНЬ</w:t>
      </w:r>
    </w:p>
    <w:p w:rsidR="000C74CC" w:rsidRPr="000C74CC" w:rsidRDefault="000C74CC" w:rsidP="000C74CC">
      <w:pPr>
        <w:jc w:val="center"/>
        <w:rPr>
          <w:sz w:val="28"/>
          <w:szCs w:val="28"/>
        </w:rPr>
      </w:pPr>
      <w:r w:rsidRPr="000C74CC">
        <w:rPr>
          <w:sz w:val="28"/>
          <w:szCs w:val="28"/>
        </w:rPr>
        <w:t xml:space="preserve">многоквартирных домов, находящихся в управлении </w:t>
      </w:r>
    </w:p>
    <w:p w:rsidR="000C74CC" w:rsidRPr="000C74CC" w:rsidRDefault="000C74CC" w:rsidP="000C74CC">
      <w:pPr>
        <w:jc w:val="center"/>
        <w:rPr>
          <w:i/>
          <w:sz w:val="28"/>
          <w:szCs w:val="28"/>
          <w:u w:val="single"/>
        </w:rPr>
      </w:pPr>
      <w:r w:rsidRPr="000C74CC">
        <w:rPr>
          <w:sz w:val="28"/>
          <w:szCs w:val="28"/>
          <w:u w:val="single"/>
        </w:rPr>
        <w:t>_________________________________________________________________,</w:t>
      </w:r>
    </w:p>
    <w:p w:rsidR="000C74CC" w:rsidRPr="000C74CC" w:rsidRDefault="000C74CC" w:rsidP="000C74CC">
      <w:pPr>
        <w:ind w:right="-1"/>
        <w:jc w:val="center"/>
        <w:rPr>
          <w:sz w:val="20"/>
          <w:szCs w:val="20"/>
        </w:rPr>
      </w:pPr>
      <w:r w:rsidRPr="000C74CC">
        <w:rPr>
          <w:i/>
          <w:sz w:val="20"/>
          <w:szCs w:val="20"/>
        </w:rPr>
        <w:t>(наименование управляющей организации-получателя субсидии)</w:t>
      </w:r>
    </w:p>
    <w:p w:rsidR="000C74CC" w:rsidRPr="000C74CC" w:rsidRDefault="000C74CC" w:rsidP="000C74CC">
      <w:pPr>
        <w:jc w:val="center"/>
        <w:rPr>
          <w:sz w:val="28"/>
          <w:szCs w:val="28"/>
        </w:rPr>
      </w:pPr>
      <w:proofErr w:type="gramStart"/>
      <w:r w:rsidRPr="000C74CC">
        <w:rPr>
          <w:sz w:val="28"/>
          <w:szCs w:val="28"/>
        </w:rPr>
        <w:t>в</w:t>
      </w:r>
      <w:proofErr w:type="gramEnd"/>
      <w:r w:rsidRPr="000C74CC">
        <w:rPr>
          <w:sz w:val="28"/>
          <w:szCs w:val="28"/>
        </w:rPr>
        <w:t xml:space="preserve"> </w:t>
      </w:r>
      <w:proofErr w:type="gramStart"/>
      <w:r w:rsidRPr="000C74CC">
        <w:rPr>
          <w:sz w:val="28"/>
          <w:szCs w:val="28"/>
        </w:rPr>
        <w:t>которых</w:t>
      </w:r>
      <w:proofErr w:type="gramEnd"/>
      <w:r w:rsidRPr="000C74CC">
        <w:rPr>
          <w:sz w:val="28"/>
          <w:szCs w:val="28"/>
        </w:rPr>
        <w:t xml:space="preserve"> проведен ремонт подъездов в 202_ году</w:t>
      </w:r>
    </w:p>
    <w:p w:rsidR="000C74CC" w:rsidRDefault="000C74CC" w:rsidP="000C74CC">
      <w:pPr>
        <w:jc w:val="right"/>
      </w:pPr>
    </w:p>
    <w:tbl>
      <w:tblPr>
        <w:tblW w:w="11058" w:type="dxa"/>
        <w:tblInd w:w="144" w:type="dxa"/>
        <w:tblLayout w:type="fixed"/>
        <w:tblLook w:val="0000"/>
      </w:tblPr>
      <w:tblGrid>
        <w:gridCol w:w="539"/>
        <w:gridCol w:w="3573"/>
        <w:gridCol w:w="1418"/>
        <w:gridCol w:w="1203"/>
        <w:gridCol w:w="1774"/>
        <w:gridCol w:w="1275"/>
        <w:gridCol w:w="1276"/>
      </w:tblGrid>
      <w:tr w:rsidR="000C74CC" w:rsidTr="00695710">
        <w:trPr>
          <w:trHeight w:val="778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jc w:val="center"/>
              <w:rPr>
                <w:bCs/>
                <w:color w:val="000000"/>
              </w:rPr>
            </w:pPr>
            <w:r w:rsidRPr="000C74CC">
              <w:t xml:space="preserve">№ </w:t>
            </w:r>
            <w:proofErr w:type="spellStart"/>
            <w:proofErr w:type="gramStart"/>
            <w:r w:rsidRPr="000C74CC">
              <w:t>п</w:t>
            </w:r>
            <w:proofErr w:type="spellEnd"/>
            <w:proofErr w:type="gramEnd"/>
            <w:r w:rsidRPr="000C74CC">
              <w:t>/</w:t>
            </w:r>
            <w:proofErr w:type="spellStart"/>
            <w:r w:rsidRPr="000C74CC">
              <w:t>п</w:t>
            </w:r>
            <w:proofErr w:type="spellEnd"/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jc w:val="center"/>
              <w:rPr>
                <w:bCs/>
                <w:color w:val="000000"/>
              </w:rPr>
            </w:pPr>
            <w:r w:rsidRPr="000C74CC">
              <w:rPr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jc w:val="center"/>
              <w:rPr>
                <w:bCs/>
                <w:color w:val="000000"/>
              </w:rPr>
            </w:pPr>
            <w:r w:rsidRPr="000C74CC">
              <w:rPr>
                <w:bCs/>
                <w:color w:val="000000"/>
              </w:rPr>
              <w:t xml:space="preserve">Количество подъездов, </w:t>
            </w:r>
            <w:r w:rsidRPr="000C74CC">
              <w:rPr>
                <w:bCs/>
                <w:color w:val="000000"/>
              </w:rPr>
              <w:br/>
              <w:t>в которых выполнен ремонт подъездов, ед.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rPr>
                <w:bCs/>
                <w:color w:val="000000"/>
              </w:rPr>
            </w:pPr>
          </w:p>
          <w:p w:rsidR="000C74CC" w:rsidRPr="000C74CC" w:rsidRDefault="000C74CC" w:rsidP="00695710">
            <w:pPr>
              <w:jc w:val="center"/>
              <w:rPr>
                <w:bCs/>
                <w:color w:val="000000"/>
              </w:rPr>
            </w:pPr>
            <w:r w:rsidRPr="000C74CC">
              <w:rPr>
                <w:bCs/>
                <w:color w:val="000000"/>
              </w:rPr>
              <w:t>Этажность дома, ед.</w:t>
            </w:r>
          </w:p>
          <w:p w:rsidR="000C74CC" w:rsidRPr="000C74CC" w:rsidRDefault="000C74CC" w:rsidP="00695710">
            <w:pPr>
              <w:rPr>
                <w:bCs/>
                <w:color w:val="000000"/>
              </w:rPr>
            </w:pPr>
          </w:p>
        </w:tc>
        <w:tc>
          <w:tcPr>
            <w:tcW w:w="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jc w:val="center"/>
            </w:pPr>
            <w:r w:rsidRPr="000C74CC">
              <w:t xml:space="preserve">Сумма, необходимая для возмещения затрат на ремонт подъездов, руб. </w:t>
            </w:r>
          </w:p>
          <w:p w:rsidR="000C74CC" w:rsidRPr="000C74CC" w:rsidRDefault="000C74CC" w:rsidP="00695710">
            <w:pPr>
              <w:jc w:val="center"/>
            </w:pPr>
          </w:p>
          <w:p w:rsidR="000C74CC" w:rsidRPr="000C74CC" w:rsidRDefault="000C74CC" w:rsidP="00695710">
            <w:pPr>
              <w:jc w:val="center"/>
            </w:pPr>
          </w:p>
        </w:tc>
      </w:tr>
      <w:tr w:rsidR="000C74CC" w:rsidTr="00695710">
        <w:trPr>
          <w:trHeight w:val="43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jc w:val="center"/>
            </w:pPr>
          </w:p>
        </w:tc>
        <w:tc>
          <w:tcPr>
            <w:tcW w:w="3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CC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CC">
              <w:rPr>
                <w:rFonts w:ascii="Times New Roman" w:hAnsi="Times New Roman" w:cs="Times New Roman"/>
                <w:sz w:val="24"/>
                <w:szCs w:val="24"/>
              </w:rPr>
              <w:t>из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CC">
              <w:rPr>
                <w:rFonts w:ascii="Times New Roman" w:hAnsi="Times New Roman" w:cs="Times New Roman"/>
                <w:sz w:val="24"/>
                <w:szCs w:val="24"/>
              </w:rPr>
              <w:t>Сумма Субсидии всего, руб.</w:t>
            </w:r>
          </w:p>
        </w:tc>
      </w:tr>
      <w:tr w:rsidR="000C74CC" w:rsidRPr="002B1440" w:rsidTr="00695710">
        <w:trPr>
          <w:trHeight w:val="43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jc w:val="center"/>
              <w:rPr>
                <w:color w:val="000000"/>
              </w:rPr>
            </w:pPr>
            <w:r w:rsidRPr="000C74CC"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CC" w:rsidRPr="002B1440" w:rsidTr="00695710">
        <w:trPr>
          <w:trHeight w:val="43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jc w:val="center"/>
              <w:rPr>
                <w:color w:val="000000"/>
              </w:rPr>
            </w:pPr>
            <w:r w:rsidRPr="000C74CC">
              <w:t>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CC" w:rsidRPr="002B1440" w:rsidTr="00695710">
        <w:trPr>
          <w:trHeight w:val="43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jc w:val="center"/>
            </w:pPr>
            <w:r w:rsidRPr="000C74CC">
              <w:t>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CC" w:rsidRPr="002B1440" w:rsidTr="00695710">
        <w:trPr>
          <w:trHeight w:val="43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jc w:val="center"/>
            </w:pPr>
            <w:r w:rsidRPr="000C74CC">
              <w:t>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CC" w:rsidRPr="002B1440" w:rsidTr="00695710">
        <w:trPr>
          <w:trHeight w:val="43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jc w:val="center"/>
              <w:rPr>
                <w:color w:val="000000"/>
              </w:rPr>
            </w:pPr>
            <w:r w:rsidRPr="000C74CC">
              <w:rPr>
                <w:color w:val="000000"/>
              </w:rPr>
              <w:t>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CC" w:rsidRPr="002B1440" w:rsidTr="00695710"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4C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CC" w:rsidRPr="000C74CC" w:rsidRDefault="000C74CC" w:rsidP="00695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4CC" w:rsidRPr="002B1440" w:rsidRDefault="000C74CC" w:rsidP="000C74CC">
      <w:pPr>
        <w:rPr>
          <w:sz w:val="20"/>
          <w:szCs w:val="20"/>
        </w:rPr>
      </w:pPr>
    </w:p>
    <w:p w:rsidR="000C74CC" w:rsidRDefault="000C74CC" w:rsidP="000C74CC">
      <w:pPr>
        <w:pStyle w:val="ConsPlusNonformat"/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0C74CC" w:rsidRPr="000C74CC" w:rsidRDefault="000C74CC" w:rsidP="000C74C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C74CC">
        <w:rPr>
          <w:rFonts w:ascii="Times New Roman" w:hAnsi="Times New Roman"/>
          <w:sz w:val="28"/>
          <w:szCs w:val="28"/>
        </w:rPr>
        <w:t>______________________ _______</w:t>
      </w:r>
      <w:r w:rsidRPr="000C74CC">
        <w:rPr>
          <w:rFonts w:ascii="Times New Roman" w:hAnsi="Times New Roman"/>
          <w:sz w:val="28"/>
          <w:szCs w:val="28"/>
          <w:u w:val="single"/>
        </w:rPr>
        <w:t>_______________________</w:t>
      </w:r>
    </w:p>
    <w:p w:rsidR="000C74CC" w:rsidRPr="000C74CC" w:rsidRDefault="000C74CC" w:rsidP="000C74CC">
      <w:pPr>
        <w:pStyle w:val="ConsPlusNonformat"/>
        <w:rPr>
          <w:sz w:val="28"/>
          <w:szCs w:val="28"/>
        </w:rPr>
      </w:pPr>
      <w:r w:rsidRPr="000C74CC">
        <w:rPr>
          <w:rFonts w:ascii="Times New Roman" w:hAnsi="Times New Roman"/>
          <w:sz w:val="28"/>
          <w:szCs w:val="28"/>
        </w:rPr>
        <w:t xml:space="preserve">             М.П.</w:t>
      </w:r>
      <w:r w:rsidRPr="000C74CC">
        <w:rPr>
          <w:rFonts w:ascii="Times New Roman" w:hAnsi="Times New Roman"/>
          <w:sz w:val="28"/>
          <w:szCs w:val="28"/>
        </w:rPr>
        <w:tab/>
      </w:r>
      <w:r w:rsidRPr="000C74CC">
        <w:rPr>
          <w:rFonts w:ascii="Times New Roman" w:hAnsi="Times New Roman"/>
          <w:sz w:val="28"/>
          <w:szCs w:val="28"/>
        </w:rPr>
        <w:tab/>
      </w:r>
      <w:r w:rsidRPr="000C74CC">
        <w:rPr>
          <w:rFonts w:ascii="Times New Roman" w:hAnsi="Times New Roman"/>
          <w:sz w:val="28"/>
          <w:szCs w:val="28"/>
        </w:rPr>
        <w:tab/>
      </w:r>
      <w:r w:rsidRPr="000C74CC">
        <w:rPr>
          <w:rFonts w:ascii="Times New Roman" w:hAnsi="Times New Roman"/>
          <w:sz w:val="28"/>
          <w:szCs w:val="28"/>
        </w:rPr>
        <w:tab/>
        <w:t xml:space="preserve">                 (подпись)   </w:t>
      </w:r>
      <w:r w:rsidRPr="000C74CC">
        <w:rPr>
          <w:rFonts w:ascii="Times New Roman" w:hAnsi="Times New Roman"/>
          <w:sz w:val="28"/>
          <w:szCs w:val="28"/>
        </w:rPr>
        <w:tab/>
      </w:r>
      <w:r w:rsidRPr="000C74CC"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:rsidR="000C74CC" w:rsidRPr="000C74CC" w:rsidRDefault="000C74CC" w:rsidP="000C74CC">
      <w:pPr>
        <w:rPr>
          <w:sz w:val="28"/>
          <w:szCs w:val="28"/>
        </w:rPr>
      </w:pPr>
    </w:p>
    <w:p w:rsidR="000C74CC" w:rsidRPr="000C74CC" w:rsidRDefault="000C74CC" w:rsidP="000C74CC">
      <w:pPr>
        <w:rPr>
          <w:sz w:val="28"/>
          <w:szCs w:val="28"/>
        </w:rPr>
      </w:pPr>
      <w:r w:rsidRPr="000C74CC">
        <w:rPr>
          <w:sz w:val="28"/>
          <w:szCs w:val="28"/>
        </w:rPr>
        <w:t>______________________ ____</w:t>
      </w:r>
      <w:r w:rsidRPr="000C74CC">
        <w:rPr>
          <w:sz w:val="28"/>
          <w:szCs w:val="28"/>
          <w:u w:val="single"/>
        </w:rPr>
        <w:t>__________________________</w:t>
      </w:r>
    </w:p>
    <w:p w:rsidR="000C74CC" w:rsidRPr="000C74CC" w:rsidRDefault="000C74CC" w:rsidP="000C74CC">
      <w:pPr>
        <w:rPr>
          <w:sz w:val="28"/>
          <w:szCs w:val="28"/>
        </w:rPr>
        <w:sectPr w:rsidR="000C74CC" w:rsidRPr="000C74CC" w:rsidSect="00C312D3">
          <w:headerReference w:type="default" r:id="rId19"/>
          <w:pgSz w:w="11906" w:h="16838"/>
          <w:pgMar w:top="1276" w:right="567" w:bottom="289" w:left="284" w:header="57" w:footer="720" w:gutter="0"/>
          <w:cols w:space="720"/>
          <w:docGrid w:linePitch="600" w:charSpace="32768"/>
        </w:sectPr>
      </w:pPr>
      <w:r w:rsidRPr="000C74CC">
        <w:rPr>
          <w:sz w:val="28"/>
          <w:szCs w:val="28"/>
        </w:rPr>
        <w:t xml:space="preserve">             М.П.</w:t>
      </w:r>
      <w:r w:rsidRPr="000C74CC">
        <w:rPr>
          <w:sz w:val="28"/>
          <w:szCs w:val="28"/>
        </w:rPr>
        <w:tab/>
      </w:r>
      <w:r w:rsidRPr="000C74CC">
        <w:rPr>
          <w:sz w:val="28"/>
          <w:szCs w:val="28"/>
        </w:rPr>
        <w:tab/>
      </w:r>
      <w:r w:rsidRPr="000C74CC">
        <w:rPr>
          <w:sz w:val="28"/>
          <w:szCs w:val="28"/>
        </w:rPr>
        <w:tab/>
      </w:r>
      <w:r w:rsidRPr="000C74CC">
        <w:rPr>
          <w:sz w:val="28"/>
          <w:szCs w:val="28"/>
        </w:rPr>
        <w:tab/>
      </w:r>
      <w:r w:rsidRPr="000C74CC">
        <w:rPr>
          <w:sz w:val="28"/>
          <w:szCs w:val="28"/>
        </w:rPr>
        <w:tab/>
        <w:t xml:space="preserve">   (подпись)   </w:t>
      </w:r>
    </w:p>
    <w:tbl>
      <w:tblPr>
        <w:tblStyle w:val="a5"/>
        <w:tblW w:w="4590" w:type="dxa"/>
        <w:tblInd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0"/>
      </w:tblGrid>
      <w:tr w:rsidR="000C74CC" w:rsidRPr="000C74CC" w:rsidTr="000C74CC">
        <w:trPr>
          <w:trHeight w:val="262"/>
        </w:trPr>
        <w:tc>
          <w:tcPr>
            <w:tcW w:w="4590" w:type="dxa"/>
          </w:tcPr>
          <w:p w:rsidR="000C74CC" w:rsidRPr="000C74CC" w:rsidRDefault="000C74CC" w:rsidP="000C74CC">
            <w:pPr>
              <w:ind w:right="-531"/>
              <w:rPr>
                <w:sz w:val="28"/>
                <w:szCs w:val="28"/>
              </w:rPr>
            </w:pPr>
          </w:p>
        </w:tc>
      </w:tr>
      <w:tr w:rsidR="000C74CC" w:rsidRPr="000C74CC" w:rsidTr="000C74CC">
        <w:trPr>
          <w:trHeight w:val="262"/>
        </w:trPr>
        <w:tc>
          <w:tcPr>
            <w:tcW w:w="4590" w:type="dxa"/>
          </w:tcPr>
          <w:p w:rsidR="000C74CC" w:rsidRPr="000C74CC" w:rsidRDefault="000C74CC" w:rsidP="00695710">
            <w:pPr>
              <w:rPr>
                <w:sz w:val="28"/>
                <w:szCs w:val="28"/>
              </w:rPr>
            </w:pPr>
            <w:r w:rsidRPr="000C74CC">
              <w:rPr>
                <w:sz w:val="28"/>
                <w:szCs w:val="28"/>
              </w:rPr>
              <w:t>Приложение №3</w:t>
            </w:r>
          </w:p>
        </w:tc>
      </w:tr>
      <w:tr w:rsidR="000C74CC" w:rsidRPr="000C74CC" w:rsidTr="000C74CC">
        <w:trPr>
          <w:trHeight w:val="514"/>
        </w:trPr>
        <w:tc>
          <w:tcPr>
            <w:tcW w:w="4590" w:type="dxa"/>
          </w:tcPr>
          <w:p w:rsidR="000C74CC" w:rsidRPr="000C74CC" w:rsidRDefault="000C74CC" w:rsidP="00695710">
            <w:pPr>
              <w:rPr>
                <w:sz w:val="28"/>
                <w:szCs w:val="28"/>
              </w:rPr>
            </w:pPr>
            <w:r w:rsidRPr="000C74CC">
              <w:rPr>
                <w:sz w:val="28"/>
                <w:szCs w:val="28"/>
              </w:rPr>
              <w:t>к Соглашению от «___» _______ 202__г.</w:t>
            </w:r>
          </w:p>
        </w:tc>
      </w:tr>
      <w:tr w:rsidR="000C74CC" w:rsidRPr="000C74CC" w:rsidTr="000C74CC">
        <w:trPr>
          <w:trHeight w:val="252"/>
        </w:trPr>
        <w:tc>
          <w:tcPr>
            <w:tcW w:w="4590" w:type="dxa"/>
          </w:tcPr>
          <w:p w:rsidR="000C74CC" w:rsidRPr="000C74CC" w:rsidRDefault="000C74CC" w:rsidP="00695710">
            <w:pPr>
              <w:rPr>
                <w:sz w:val="28"/>
                <w:szCs w:val="28"/>
              </w:rPr>
            </w:pPr>
            <w:r w:rsidRPr="000C74CC">
              <w:rPr>
                <w:sz w:val="28"/>
                <w:szCs w:val="28"/>
              </w:rPr>
              <w:t xml:space="preserve"> № _________</w:t>
            </w:r>
          </w:p>
        </w:tc>
      </w:tr>
    </w:tbl>
    <w:p w:rsidR="000C74CC" w:rsidRPr="000C74CC" w:rsidRDefault="000C74CC" w:rsidP="000C74CC">
      <w:pPr>
        <w:pStyle w:val="ConsPlusNonformat"/>
        <w:widowControl/>
        <w:ind w:left="-142"/>
        <w:rPr>
          <w:rFonts w:ascii="Times New Roman" w:hAnsi="Times New Roman"/>
          <w:sz w:val="28"/>
          <w:szCs w:val="28"/>
        </w:rPr>
      </w:pPr>
    </w:p>
    <w:p w:rsidR="000C74CC" w:rsidRPr="000C74CC" w:rsidRDefault="000C74CC" w:rsidP="000C74CC">
      <w:pPr>
        <w:pStyle w:val="ConsPlusNonformat"/>
        <w:widowControl/>
        <w:ind w:left="-142"/>
        <w:rPr>
          <w:sz w:val="28"/>
          <w:szCs w:val="28"/>
        </w:rPr>
      </w:pPr>
    </w:p>
    <w:p w:rsidR="000C74CC" w:rsidRPr="000C74CC" w:rsidRDefault="000C74CC" w:rsidP="000C74CC">
      <w:pPr>
        <w:pStyle w:val="ConsPlusNonformat"/>
        <w:widowControl/>
        <w:ind w:left="-142"/>
        <w:rPr>
          <w:sz w:val="28"/>
          <w:szCs w:val="28"/>
        </w:rPr>
      </w:pPr>
    </w:p>
    <w:p w:rsidR="000C74CC" w:rsidRPr="000C74CC" w:rsidRDefault="000C74CC" w:rsidP="000C74CC">
      <w:pPr>
        <w:pStyle w:val="ConsPlusNonformat"/>
        <w:widowControl/>
        <w:ind w:left="-142"/>
        <w:rPr>
          <w:sz w:val="28"/>
          <w:szCs w:val="28"/>
        </w:rPr>
      </w:pPr>
    </w:p>
    <w:p w:rsidR="000C74CC" w:rsidRPr="000C74CC" w:rsidRDefault="000C74CC" w:rsidP="000C74CC">
      <w:pPr>
        <w:jc w:val="center"/>
        <w:rPr>
          <w:sz w:val="28"/>
          <w:szCs w:val="28"/>
        </w:rPr>
      </w:pPr>
      <w:r w:rsidRPr="000C74CC">
        <w:rPr>
          <w:b/>
          <w:sz w:val="28"/>
          <w:szCs w:val="28"/>
        </w:rPr>
        <w:t>ОТЧЕТ</w:t>
      </w:r>
    </w:p>
    <w:p w:rsidR="000C74CC" w:rsidRPr="000C74CC" w:rsidRDefault="000C74CC" w:rsidP="000C74C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C74CC">
        <w:rPr>
          <w:rFonts w:ascii="Times New Roman" w:hAnsi="Times New Roman"/>
          <w:sz w:val="28"/>
          <w:szCs w:val="28"/>
        </w:rPr>
        <w:t>о достижении значений целевых показателей результативности</w:t>
      </w:r>
    </w:p>
    <w:p w:rsidR="000C74CC" w:rsidRPr="000C74CC" w:rsidRDefault="000C74CC" w:rsidP="000C74CC">
      <w:pPr>
        <w:pStyle w:val="ConsPlusNonformat"/>
        <w:jc w:val="center"/>
        <w:rPr>
          <w:sz w:val="28"/>
          <w:szCs w:val="28"/>
        </w:rPr>
      </w:pPr>
      <w:r w:rsidRPr="000C74CC">
        <w:rPr>
          <w:rFonts w:ascii="Times New Roman" w:hAnsi="Times New Roman"/>
          <w:sz w:val="28"/>
          <w:szCs w:val="28"/>
        </w:rPr>
        <w:t xml:space="preserve">по состоянию на __ ___________ 20__ в соответствии с Соглашением </w:t>
      </w:r>
      <w:proofErr w:type="gramStart"/>
      <w:r w:rsidRPr="000C74CC">
        <w:rPr>
          <w:rFonts w:ascii="Times New Roman" w:hAnsi="Times New Roman"/>
          <w:sz w:val="28"/>
          <w:szCs w:val="28"/>
        </w:rPr>
        <w:t>от</w:t>
      </w:r>
      <w:proofErr w:type="gramEnd"/>
      <w:r w:rsidRPr="000C74CC">
        <w:rPr>
          <w:rFonts w:ascii="Times New Roman" w:hAnsi="Times New Roman"/>
          <w:sz w:val="28"/>
          <w:szCs w:val="28"/>
        </w:rPr>
        <w:t xml:space="preserve"> _______________ №__________ </w:t>
      </w:r>
    </w:p>
    <w:p w:rsidR="000C74CC" w:rsidRDefault="000C74CC" w:rsidP="000C74C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452" w:type="dxa"/>
        <w:tblInd w:w="-176" w:type="dxa"/>
        <w:tblLook w:val="04A0"/>
      </w:tblPr>
      <w:tblGrid>
        <w:gridCol w:w="540"/>
        <w:gridCol w:w="1712"/>
        <w:gridCol w:w="1712"/>
        <w:gridCol w:w="1349"/>
        <w:gridCol w:w="1321"/>
        <w:gridCol w:w="1622"/>
        <w:gridCol w:w="4644"/>
        <w:gridCol w:w="2552"/>
      </w:tblGrid>
      <w:tr w:rsidR="000C74CC" w:rsidTr="000C74CC">
        <w:tc>
          <w:tcPr>
            <w:tcW w:w="540" w:type="dxa"/>
          </w:tcPr>
          <w:p w:rsidR="000C74CC" w:rsidRDefault="000C74CC" w:rsidP="0069571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12" w:type="dxa"/>
          </w:tcPr>
          <w:p w:rsidR="000C74CC" w:rsidRDefault="000C74CC" w:rsidP="00695710">
            <w:pPr>
              <w:jc w:val="center"/>
            </w:pPr>
            <w:r>
              <w:t>Наименование</w:t>
            </w:r>
          </w:p>
          <w:p w:rsidR="000C74CC" w:rsidRDefault="000C74CC" w:rsidP="00695710">
            <w:pPr>
              <w:jc w:val="center"/>
            </w:pPr>
            <w:r>
              <w:t>мероприятия</w:t>
            </w:r>
          </w:p>
        </w:tc>
        <w:tc>
          <w:tcPr>
            <w:tcW w:w="1712" w:type="dxa"/>
          </w:tcPr>
          <w:p w:rsidR="000C74CC" w:rsidRDefault="000C74CC" w:rsidP="00695710">
            <w:pPr>
              <w:jc w:val="center"/>
            </w:pPr>
            <w:r>
              <w:t>Наименование целевого показателя</w:t>
            </w:r>
          </w:p>
        </w:tc>
        <w:tc>
          <w:tcPr>
            <w:tcW w:w="1349" w:type="dxa"/>
          </w:tcPr>
          <w:p w:rsidR="000C74CC" w:rsidRDefault="000C74CC" w:rsidP="00695710">
            <w:pPr>
              <w:jc w:val="center"/>
            </w:pPr>
            <w:r>
              <w:t xml:space="preserve">Единица измерения,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21" w:type="dxa"/>
          </w:tcPr>
          <w:p w:rsidR="000C74CC" w:rsidRDefault="000C74CC" w:rsidP="00695710">
            <w:pPr>
              <w:jc w:val="center"/>
            </w:pPr>
            <w:r>
              <w:t>Плановое значение целевого показателя</w:t>
            </w:r>
          </w:p>
        </w:tc>
        <w:tc>
          <w:tcPr>
            <w:tcW w:w="1622" w:type="dxa"/>
          </w:tcPr>
          <w:p w:rsidR="000C74CC" w:rsidRDefault="000C74CC" w:rsidP="00695710">
            <w:pPr>
              <w:jc w:val="center"/>
            </w:pPr>
            <w:r>
              <w:t>Значение целевого показателя в соответствии с заключенным Соглашением</w:t>
            </w:r>
          </w:p>
        </w:tc>
        <w:tc>
          <w:tcPr>
            <w:tcW w:w="4644" w:type="dxa"/>
          </w:tcPr>
          <w:p w:rsidR="000C74CC" w:rsidRDefault="000C74CC" w:rsidP="00695710">
            <w:pPr>
              <w:jc w:val="center"/>
            </w:pPr>
            <w:r>
              <w:t>Фактическое значение целевого показателя по состоянию на отчетную дату (нарастающим итогом с начала ремонта подъездов в текущем году)</w:t>
            </w:r>
          </w:p>
        </w:tc>
        <w:tc>
          <w:tcPr>
            <w:tcW w:w="2552" w:type="dxa"/>
          </w:tcPr>
          <w:p w:rsidR="000C74CC" w:rsidRDefault="000C74CC" w:rsidP="00695710">
            <w:pPr>
              <w:jc w:val="center"/>
            </w:pPr>
            <w:r>
              <w:t>Причина отклонения</w:t>
            </w:r>
          </w:p>
        </w:tc>
      </w:tr>
      <w:tr w:rsidR="000C74CC" w:rsidTr="000C74CC">
        <w:tc>
          <w:tcPr>
            <w:tcW w:w="540" w:type="dxa"/>
          </w:tcPr>
          <w:p w:rsidR="000C74CC" w:rsidRDefault="000C74CC" w:rsidP="00695710">
            <w:pPr>
              <w:jc w:val="center"/>
            </w:pPr>
            <w:r>
              <w:t>1</w:t>
            </w:r>
          </w:p>
        </w:tc>
        <w:tc>
          <w:tcPr>
            <w:tcW w:w="1712" w:type="dxa"/>
          </w:tcPr>
          <w:p w:rsidR="000C74CC" w:rsidRDefault="000C74CC" w:rsidP="00695710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0C74CC" w:rsidRDefault="000C74CC" w:rsidP="00695710">
            <w:pPr>
              <w:jc w:val="center"/>
            </w:pPr>
            <w:r>
              <w:t>3</w:t>
            </w:r>
          </w:p>
        </w:tc>
        <w:tc>
          <w:tcPr>
            <w:tcW w:w="1349" w:type="dxa"/>
          </w:tcPr>
          <w:p w:rsidR="000C74CC" w:rsidRDefault="000C74CC" w:rsidP="00695710">
            <w:pPr>
              <w:jc w:val="center"/>
            </w:pPr>
            <w:r>
              <w:t>4</w:t>
            </w:r>
          </w:p>
        </w:tc>
        <w:tc>
          <w:tcPr>
            <w:tcW w:w="1321" w:type="dxa"/>
          </w:tcPr>
          <w:p w:rsidR="000C74CC" w:rsidRDefault="000C74CC" w:rsidP="00695710">
            <w:pPr>
              <w:jc w:val="center"/>
            </w:pPr>
            <w:r>
              <w:t>5</w:t>
            </w:r>
          </w:p>
        </w:tc>
        <w:tc>
          <w:tcPr>
            <w:tcW w:w="1622" w:type="dxa"/>
          </w:tcPr>
          <w:p w:rsidR="000C74CC" w:rsidRDefault="000C74CC" w:rsidP="00695710">
            <w:pPr>
              <w:jc w:val="center"/>
            </w:pPr>
            <w:r>
              <w:t>6</w:t>
            </w:r>
          </w:p>
        </w:tc>
        <w:tc>
          <w:tcPr>
            <w:tcW w:w="4644" w:type="dxa"/>
          </w:tcPr>
          <w:p w:rsidR="000C74CC" w:rsidRDefault="000C74CC" w:rsidP="00695710">
            <w:pPr>
              <w:jc w:val="center"/>
            </w:pPr>
            <w:r>
              <w:t>7</w:t>
            </w:r>
          </w:p>
        </w:tc>
        <w:tc>
          <w:tcPr>
            <w:tcW w:w="2552" w:type="dxa"/>
          </w:tcPr>
          <w:p w:rsidR="000C74CC" w:rsidRDefault="000C74CC" w:rsidP="00695710">
            <w:pPr>
              <w:jc w:val="center"/>
            </w:pPr>
            <w:r>
              <w:t>8</w:t>
            </w:r>
          </w:p>
        </w:tc>
      </w:tr>
      <w:tr w:rsidR="000C74CC" w:rsidTr="000C74CC">
        <w:tc>
          <w:tcPr>
            <w:tcW w:w="540" w:type="dxa"/>
          </w:tcPr>
          <w:p w:rsidR="000C74CC" w:rsidRDefault="000C74CC" w:rsidP="00695710">
            <w:pPr>
              <w:jc w:val="center"/>
            </w:pPr>
          </w:p>
        </w:tc>
        <w:tc>
          <w:tcPr>
            <w:tcW w:w="1712" w:type="dxa"/>
          </w:tcPr>
          <w:p w:rsidR="000C74CC" w:rsidRDefault="000C74CC" w:rsidP="00695710">
            <w:pPr>
              <w:jc w:val="center"/>
            </w:pPr>
          </w:p>
        </w:tc>
        <w:tc>
          <w:tcPr>
            <w:tcW w:w="1712" w:type="dxa"/>
          </w:tcPr>
          <w:p w:rsidR="000C74CC" w:rsidRDefault="000C74CC" w:rsidP="00695710">
            <w:pPr>
              <w:jc w:val="center"/>
            </w:pPr>
          </w:p>
        </w:tc>
        <w:tc>
          <w:tcPr>
            <w:tcW w:w="1349" w:type="dxa"/>
          </w:tcPr>
          <w:p w:rsidR="000C74CC" w:rsidRDefault="000C74CC" w:rsidP="00695710">
            <w:pPr>
              <w:jc w:val="center"/>
            </w:pPr>
          </w:p>
        </w:tc>
        <w:tc>
          <w:tcPr>
            <w:tcW w:w="1321" w:type="dxa"/>
          </w:tcPr>
          <w:p w:rsidR="000C74CC" w:rsidRDefault="000C74CC" w:rsidP="00695710">
            <w:pPr>
              <w:jc w:val="center"/>
            </w:pPr>
          </w:p>
        </w:tc>
        <w:tc>
          <w:tcPr>
            <w:tcW w:w="1622" w:type="dxa"/>
          </w:tcPr>
          <w:p w:rsidR="000C74CC" w:rsidRDefault="000C74CC" w:rsidP="00695710">
            <w:pPr>
              <w:jc w:val="center"/>
            </w:pPr>
          </w:p>
        </w:tc>
        <w:tc>
          <w:tcPr>
            <w:tcW w:w="4644" w:type="dxa"/>
          </w:tcPr>
          <w:p w:rsidR="000C74CC" w:rsidRDefault="000C74CC" w:rsidP="00695710">
            <w:pPr>
              <w:jc w:val="center"/>
            </w:pPr>
          </w:p>
        </w:tc>
        <w:tc>
          <w:tcPr>
            <w:tcW w:w="2552" w:type="dxa"/>
          </w:tcPr>
          <w:p w:rsidR="000C74CC" w:rsidRDefault="000C74CC" w:rsidP="00695710">
            <w:pPr>
              <w:jc w:val="center"/>
            </w:pPr>
          </w:p>
        </w:tc>
      </w:tr>
      <w:tr w:rsidR="000C74CC" w:rsidTr="000C74CC">
        <w:tc>
          <w:tcPr>
            <w:tcW w:w="540" w:type="dxa"/>
          </w:tcPr>
          <w:p w:rsidR="000C74CC" w:rsidRDefault="000C74CC" w:rsidP="00695710"/>
        </w:tc>
        <w:tc>
          <w:tcPr>
            <w:tcW w:w="1712" w:type="dxa"/>
          </w:tcPr>
          <w:p w:rsidR="000C74CC" w:rsidRDefault="000C74CC" w:rsidP="00695710"/>
        </w:tc>
        <w:tc>
          <w:tcPr>
            <w:tcW w:w="1712" w:type="dxa"/>
          </w:tcPr>
          <w:p w:rsidR="000C74CC" w:rsidRDefault="000C74CC" w:rsidP="00695710"/>
        </w:tc>
        <w:tc>
          <w:tcPr>
            <w:tcW w:w="1349" w:type="dxa"/>
          </w:tcPr>
          <w:p w:rsidR="000C74CC" w:rsidRDefault="000C74CC" w:rsidP="00695710"/>
        </w:tc>
        <w:tc>
          <w:tcPr>
            <w:tcW w:w="1321" w:type="dxa"/>
          </w:tcPr>
          <w:p w:rsidR="000C74CC" w:rsidRDefault="000C74CC" w:rsidP="00695710"/>
        </w:tc>
        <w:tc>
          <w:tcPr>
            <w:tcW w:w="1622" w:type="dxa"/>
          </w:tcPr>
          <w:p w:rsidR="000C74CC" w:rsidRDefault="000C74CC" w:rsidP="00695710"/>
        </w:tc>
        <w:tc>
          <w:tcPr>
            <w:tcW w:w="4644" w:type="dxa"/>
          </w:tcPr>
          <w:p w:rsidR="000C74CC" w:rsidRDefault="000C74CC" w:rsidP="00695710"/>
        </w:tc>
        <w:tc>
          <w:tcPr>
            <w:tcW w:w="2552" w:type="dxa"/>
          </w:tcPr>
          <w:p w:rsidR="000C74CC" w:rsidRDefault="000C74CC" w:rsidP="00695710"/>
        </w:tc>
      </w:tr>
      <w:tr w:rsidR="000C74CC" w:rsidTr="000C74CC">
        <w:tc>
          <w:tcPr>
            <w:tcW w:w="540" w:type="dxa"/>
          </w:tcPr>
          <w:p w:rsidR="000C74CC" w:rsidRDefault="000C74CC" w:rsidP="00695710"/>
        </w:tc>
        <w:tc>
          <w:tcPr>
            <w:tcW w:w="1712" w:type="dxa"/>
          </w:tcPr>
          <w:p w:rsidR="000C74CC" w:rsidRDefault="000C74CC" w:rsidP="00695710"/>
        </w:tc>
        <w:tc>
          <w:tcPr>
            <w:tcW w:w="1712" w:type="dxa"/>
          </w:tcPr>
          <w:p w:rsidR="000C74CC" w:rsidRDefault="000C74CC" w:rsidP="00695710"/>
        </w:tc>
        <w:tc>
          <w:tcPr>
            <w:tcW w:w="1349" w:type="dxa"/>
          </w:tcPr>
          <w:p w:rsidR="000C74CC" w:rsidRDefault="000C74CC" w:rsidP="00695710"/>
        </w:tc>
        <w:tc>
          <w:tcPr>
            <w:tcW w:w="1321" w:type="dxa"/>
          </w:tcPr>
          <w:p w:rsidR="000C74CC" w:rsidRDefault="000C74CC" w:rsidP="00695710"/>
        </w:tc>
        <w:tc>
          <w:tcPr>
            <w:tcW w:w="1622" w:type="dxa"/>
          </w:tcPr>
          <w:p w:rsidR="000C74CC" w:rsidRDefault="000C74CC" w:rsidP="00695710"/>
        </w:tc>
        <w:tc>
          <w:tcPr>
            <w:tcW w:w="4644" w:type="dxa"/>
          </w:tcPr>
          <w:p w:rsidR="000C74CC" w:rsidRDefault="000C74CC" w:rsidP="00695710"/>
        </w:tc>
        <w:tc>
          <w:tcPr>
            <w:tcW w:w="2552" w:type="dxa"/>
          </w:tcPr>
          <w:p w:rsidR="000C74CC" w:rsidRDefault="000C74CC" w:rsidP="00695710"/>
        </w:tc>
      </w:tr>
    </w:tbl>
    <w:p w:rsidR="00D430CC" w:rsidRDefault="00D430CC"/>
    <w:sectPr w:rsidR="00D430CC" w:rsidSect="00C33028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348" w:rsidRDefault="00821348" w:rsidP="007154CA">
      <w:r>
        <w:separator/>
      </w:r>
    </w:p>
  </w:endnote>
  <w:endnote w:type="continuationSeparator" w:id="0">
    <w:p w:rsidR="00821348" w:rsidRDefault="00821348" w:rsidP="00715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CA" w:rsidRDefault="00124FC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CA" w:rsidRDefault="00124FC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FCA" w:rsidRDefault="00124FCA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01B" w:rsidRDefault="0082134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01B" w:rsidRDefault="0082134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01B" w:rsidRDefault="008213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348" w:rsidRDefault="00821348" w:rsidP="007154CA">
      <w:r>
        <w:separator/>
      </w:r>
    </w:p>
  </w:footnote>
  <w:footnote w:type="continuationSeparator" w:id="0">
    <w:p w:rsidR="00821348" w:rsidRDefault="00821348" w:rsidP="00715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D3" w:rsidRDefault="00C312D3" w:rsidP="00C312D3">
    <w:pPr>
      <w:pStyle w:val="a3"/>
      <w:jc w:val="center"/>
    </w:pPr>
  </w:p>
  <w:p w:rsidR="00C33028" w:rsidRDefault="00C33028" w:rsidP="00C312D3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28" w:rsidRDefault="00C33028">
    <w:pPr>
      <w:pStyle w:val="a3"/>
      <w:jc w:val="center"/>
    </w:pPr>
  </w:p>
  <w:p w:rsidR="007154CA" w:rsidRDefault="007154C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D3" w:rsidRDefault="00C312D3" w:rsidP="00C312D3">
    <w:pPr>
      <w:pStyle w:val="a3"/>
      <w:jc w:val="center"/>
    </w:pPr>
  </w:p>
  <w:p w:rsidR="00C33028" w:rsidRDefault="00C3302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01B" w:rsidRDefault="00821348"/>
  <w:p w:rsidR="00C312D3" w:rsidRDefault="00C312D3"/>
  <w:p w:rsidR="00C312D3" w:rsidRDefault="00C312D3"/>
  <w:p w:rsidR="00C312D3" w:rsidRDefault="00C312D3" w:rsidP="00C312D3">
    <w:pPr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2165"/>
      <w:docPartObj>
        <w:docPartGallery w:val="Page Numbers (Top of Page)"/>
        <w:docPartUnique/>
      </w:docPartObj>
    </w:sdtPr>
    <w:sdtContent>
      <w:p w:rsidR="00C33028" w:rsidRDefault="00C33028">
        <w:pPr>
          <w:pStyle w:val="a3"/>
          <w:jc w:val="center"/>
        </w:pPr>
      </w:p>
      <w:p w:rsidR="00C33028" w:rsidRDefault="00C33028">
        <w:pPr>
          <w:pStyle w:val="a3"/>
          <w:jc w:val="center"/>
        </w:pPr>
      </w:p>
      <w:p w:rsidR="00C33028" w:rsidRDefault="000737CB">
        <w:pPr>
          <w:pStyle w:val="a3"/>
          <w:jc w:val="center"/>
        </w:pPr>
      </w:p>
    </w:sdtContent>
  </w:sdt>
  <w:p w:rsidR="00C33028" w:rsidRDefault="00C33028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01B" w:rsidRDefault="00821348" w:rsidP="00C33028">
    <w:pPr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97375"/>
      <w:docPartObj>
        <w:docPartGallery w:val="Page Numbers (Top of Page)"/>
        <w:docPartUnique/>
      </w:docPartObj>
    </w:sdtPr>
    <w:sdtContent>
      <w:p w:rsidR="00C312D3" w:rsidRDefault="00C312D3">
        <w:pPr>
          <w:pStyle w:val="a3"/>
          <w:jc w:val="center"/>
        </w:pPr>
      </w:p>
      <w:p w:rsidR="00C312D3" w:rsidRDefault="00C312D3">
        <w:pPr>
          <w:pStyle w:val="a3"/>
          <w:jc w:val="center"/>
        </w:pPr>
      </w:p>
      <w:p w:rsidR="00C312D3" w:rsidRDefault="00C312D3">
        <w:pPr>
          <w:pStyle w:val="a3"/>
          <w:jc w:val="center"/>
        </w:pPr>
        <w:r>
          <w:t>20</w:t>
        </w:r>
      </w:p>
    </w:sdtContent>
  </w:sdt>
  <w:p w:rsidR="00C312D3" w:rsidRDefault="00C312D3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4CC"/>
    <w:rsid w:val="000737CB"/>
    <w:rsid w:val="000C74CC"/>
    <w:rsid w:val="00124FCA"/>
    <w:rsid w:val="00327427"/>
    <w:rsid w:val="005971EE"/>
    <w:rsid w:val="005C3FE7"/>
    <w:rsid w:val="007154CA"/>
    <w:rsid w:val="00821348"/>
    <w:rsid w:val="00A1764F"/>
    <w:rsid w:val="00BF55D3"/>
    <w:rsid w:val="00C312D3"/>
    <w:rsid w:val="00C33028"/>
    <w:rsid w:val="00C563FA"/>
    <w:rsid w:val="00D430CC"/>
    <w:rsid w:val="00D83492"/>
    <w:rsid w:val="00F600F0"/>
    <w:rsid w:val="00F8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C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74CC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a4">
    <w:name w:val="Верхний колонтитул Знак"/>
    <w:basedOn w:val="a0"/>
    <w:link w:val="a3"/>
    <w:uiPriority w:val="99"/>
    <w:rsid w:val="000C74CC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0C7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locked/>
    <w:rsid w:val="000C74CC"/>
    <w:rPr>
      <w:rFonts w:ascii="Courier New" w:eastAsia="Calibri" w:hAnsi="Courier New" w:cs="Times New Roman"/>
      <w:lang w:eastAsia="ru-RU"/>
    </w:rPr>
  </w:style>
  <w:style w:type="paragraph" w:customStyle="1" w:styleId="ConsPlusNormal">
    <w:name w:val="ConsPlusNormal"/>
    <w:rsid w:val="000C7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0C7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0C74CC"/>
    <w:pPr>
      <w:spacing w:after="120" w:line="100" w:lineRule="atLeast"/>
      <w:ind w:left="283"/>
    </w:pPr>
    <w:rPr>
      <w:rFonts w:eastAsia="Times New Roman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0C74CC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7154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54CA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12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2D3"/>
    <w:rPr>
      <w:rFonts w:ascii="Tahoma" w:eastAsia="Andale Sans UI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988A6-F6B5-430F-87F8-C704F34E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2023-11-07T11:51:00Z</cp:lastPrinted>
  <dcterms:created xsi:type="dcterms:W3CDTF">2023-11-07T11:05:00Z</dcterms:created>
  <dcterms:modified xsi:type="dcterms:W3CDTF">2023-11-09T08:10:00Z</dcterms:modified>
</cp:coreProperties>
</file>